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3D3" w:rsidRDefault="00EC53D3" w:rsidP="00D06A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B2622"/>
          <w:sz w:val="28"/>
          <w:szCs w:val="28"/>
          <w:lang w:eastAsia="ru-RU"/>
        </w:rPr>
      </w:pPr>
    </w:p>
    <w:p w:rsidR="00050DFA" w:rsidRDefault="00050DFA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B2622"/>
          <w:sz w:val="40"/>
          <w:szCs w:val="40"/>
          <w:lang w:eastAsia="ru-RU"/>
        </w:rPr>
      </w:pPr>
    </w:p>
    <w:p w:rsidR="00792E94" w:rsidRDefault="00792E94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B2622"/>
          <w:sz w:val="40"/>
          <w:szCs w:val="40"/>
          <w:lang w:eastAsia="ru-RU"/>
        </w:rPr>
      </w:pPr>
    </w:p>
    <w:p w:rsidR="00792E94" w:rsidRDefault="00792E94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B2622"/>
          <w:sz w:val="40"/>
          <w:szCs w:val="40"/>
          <w:lang w:eastAsia="ru-RU"/>
        </w:rPr>
      </w:pPr>
    </w:p>
    <w:p w:rsidR="00792E94" w:rsidRDefault="00792E94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B2622"/>
          <w:sz w:val="40"/>
          <w:szCs w:val="40"/>
          <w:lang w:eastAsia="ru-RU"/>
        </w:rPr>
      </w:pPr>
    </w:p>
    <w:p w:rsidR="00792E94" w:rsidRDefault="00792E94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B2622"/>
          <w:sz w:val="40"/>
          <w:szCs w:val="40"/>
          <w:lang w:eastAsia="ru-RU"/>
        </w:rPr>
      </w:pPr>
    </w:p>
    <w:p w:rsidR="00792E94" w:rsidRDefault="00792E94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2B2622"/>
          <w:sz w:val="40"/>
          <w:szCs w:val="40"/>
          <w:lang w:eastAsia="ru-RU"/>
        </w:rPr>
      </w:pPr>
    </w:p>
    <w:p w:rsidR="00EC53D3" w:rsidRPr="007919FA" w:rsidRDefault="00EC53D3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2B2622"/>
          <w:sz w:val="40"/>
          <w:szCs w:val="40"/>
          <w:lang w:eastAsia="ru-RU"/>
        </w:rPr>
      </w:pPr>
      <w:r w:rsidRPr="007919FA">
        <w:rPr>
          <w:rFonts w:ascii="Times New Roman" w:hAnsi="Times New Roman"/>
          <w:b/>
          <w:color w:val="2B2622"/>
          <w:sz w:val="40"/>
          <w:szCs w:val="40"/>
          <w:lang w:eastAsia="ru-RU"/>
        </w:rPr>
        <w:t>Проектная работа</w:t>
      </w:r>
    </w:p>
    <w:p w:rsidR="00EC53D3" w:rsidRPr="00050DFA" w:rsidRDefault="00792E94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2B2622"/>
          <w:sz w:val="48"/>
          <w:szCs w:val="48"/>
          <w:lang w:eastAsia="ru-RU"/>
        </w:rPr>
      </w:pPr>
      <w:r>
        <w:rPr>
          <w:rFonts w:ascii="Times New Roman" w:hAnsi="Times New Roman"/>
          <w:b/>
          <w:sz w:val="48"/>
          <w:szCs w:val="48"/>
        </w:rPr>
        <w:t xml:space="preserve"> </w:t>
      </w:r>
      <w:r w:rsidR="007919FA">
        <w:rPr>
          <w:rFonts w:ascii="Times New Roman" w:hAnsi="Times New Roman"/>
          <w:b/>
          <w:sz w:val="48"/>
          <w:szCs w:val="48"/>
        </w:rPr>
        <w:t>«</w:t>
      </w:r>
      <w:r w:rsidR="00050DFA" w:rsidRPr="00050DFA">
        <w:rPr>
          <w:rFonts w:ascii="Times New Roman" w:hAnsi="Times New Roman"/>
          <w:b/>
          <w:sz w:val="48"/>
          <w:szCs w:val="48"/>
        </w:rPr>
        <w:t>Пушкинские места России</w:t>
      </w:r>
      <w:r w:rsidR="007919FA">
        <w:rPr>
          <w:rFonts w:ascii="Times New Roman" w:hAnsi="Times New Roman"/>
          <w:b/>
          <w:sz w:val="48"/>
          <w:szCs w:val="48"/>
        </w:rPr>
        <w:t>»</w:t>
      </w:r>
    </w:p>
    <w:p w:rsidR="007919FA" w:rsidRDefault="007919FA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19FA" w:rsidRDefault="00E95E56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 w:rsidR="00B575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0DFA" w:rsidRDefault="007919FA" w:rsidP="00792E94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19FA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="00855975">
        <w:rPr>
          <w:rFonts w:ascii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EC53D3" w:rsidRDefault="00050DFA" w:rsidP="00050DF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7919FA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792E94">
        <w:rPr>
          <w:rFonts w:ascii="Times New Roman" w:hAnsi="Times New Roman"/>
          <w:b/>
          <w:sz w:val="28"/>
          <w:szCs w:val="28"/>
          <w:lang w:eastAsia="ru-RU"/>
        </w:rPr>
        <w:t>Автор</w:t>
      </w:r>
      <w:r w:rsidR="00E95E56" w:rsidRPr="007919FA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E95E5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95E56">
        <w:rPr>
          <w:rFonts w:ascii="Times New Roman" w:hAnsi="Times New Roman"/>
          <w:sz w:val="28"/>
          <w:szCs w:val="28"/>
          <w:lang w:eastAsia="ru-RU"/>
        </w:rPr>
        <w:t>Илюшечкина</w:t>
      </w:r>
      <w:proofErr w:type="spellEnd"/>
      <w:r w:rsidR="00E95E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4F54">
        <w:rPr>
          <w:rFonts w:ascii="Times New Roman" w:hAnsi="Times New Roman"/>
          <w:sz w:val="28"/>
          <w:szCs w:val="28"/>
          <w:lang w:eastAsia="ru-RU"/>
        </w:rPr>
        <w:t>Татьяна Сергеевна</w:t>
      </w:r>
      <w:bookmarkStart w:id="0" w:name="_GoBack"/>
      <w:bookmarkEnd w:id="0"/>
    </w:p>
    <w:p w:rsidR="00EC53D3" w:rsidRDefault="00B575AA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050DFA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7919F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792E94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</w:p>
    <w:p w:rsidR="00EC53D3" w:rsidRDefault="00EC53D3" w:rsidP="00EF2F55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C53D3" w:rsidRDefault="00EC53D3" w:rsidP="00EF2F55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50DFA" w:rsidRDefault="00050DFA" w:rsidP="00B575AA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792E94" w:rsidRDefault="00792E94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2E94" w:rsidRDefault="00792E94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2E94" w:rsidRDefault="00792E94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2E94" w:rsidRDefault="00792E94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2E94" w:rsidRDefault="00792E94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2E94" w:rsidRDefault="00792E94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C53D3" w:rsidRPr="00EF2F55" w:rsidRDefault="00EC53D3" w:rsidP="00B575A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792E94">
        <w:rPr>
          <w:rFonts w:ascii="Times New Roman" w:hAnsi="Times New Roman"/>
          <w:sz w:val="28"/>
          <w:szCs w:val="28"/>
          <w:lang w:eastAsia="ru-RU"/>
        </w:rPr>
        <w:t>24</w:t>
      </w:r>
    </w:p>
    <w:p w:rsidR="00EC53D3" w:rsidRPr="00F146D7" w:rsidRDefault="00EC53D3" w:rsidP="00F146D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bCs/>
          <w:i/>
          <w:iCs/>
          <w:sz w:val="28"/>
          <w:szCs w:val="28"/>
        </w:rPr>
        <w:br w:type="page"/>
      </w:r>
      <w:r w:rsidRPr="00F146D7">
        <w:rPr>
          <w:rFonts w:ascii="Times New Roman" w:hAnsi="Times New Roman"/>
          <w:b/>
          <w:sz w:val="32"/>
          <w:szCs w:val="32"/>
        </w:rPr>
        <w:lastRenderedPageBreak/>
        <w:t>Содержание:</w:t>
      </w:r>
    </w:p>
    <w:p w:rsidR="00EC53D3" w:rsidRPr="00F146D7" w:rsidRDefault="00EC53D3" w:rsidP="00F146D7">
      <w:pPr>
        <w:pStyle w:val="a9"/>
        <w:spacing w:after="0" w:line="360" w:lineRule="auto"/>
        <w:ind w:left="360" w:firstLine="66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>Введение</w:t>
      </w:r>
    </w:p>
    <w:p w:rsidR="00EC53D3" w:rsidRPr="00F146D7" w:rsidRDefault="00EC53D3" w:rsidP="00F146D7">
      <w:pPr>
        <w:pStyle w:val="a9"/>
        <w:numPr>
          <w:ilvl w:val="0"/>
          <w:numId w:val="4"/>
        </w:numPr>
        <w:spacing w:after="0" w:line="360" w:lineRule="auto"/>
        <w:ind w:hanging="834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>Памятные места России, связанные с именем А.С.</w:t>
      </w:r>
      <w:r w:rsidR="00B575AA" w:rsidRPr="00F146D7">
        <w:rPr>
          <w:rFonts w:ascii="Times New Roman" w:hAnsi="Times New Roman"/>
          <w:sz w:val="28"/>
          <w:szCs w:val="28"/>
        </w:rPr>
        <w:t xml:space="preserve"> </w:t>
      </w:r>
      <w:r w:rsidRPr="00F146D7">
        <w:rPr>
          <w:rFonts w:ascii="Times New Roman" w:hAnsi="Times New Roman"/>
          <w:sz w:val="28"/>
          <w:szCs w:val="28"/>
        </w:rPr>
        <w:t xml:space="preserve">Пушкина: </w:t>
      </w:r>
    </w:p>
    <w:p w:rsidR="00F146D7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53D3" w:rsidRPr="00F146D7">
        <w:rPr>
          <w:rFonts w:ascii="Times New Roman" w:hAnsi="Times New Roman"/>
          <w:sz w:val="28"/>
          <w:szCs w:val="28"/>
          <w:lang w:eastAsia="ru-RU"/>
        </w:rPr>
        <w:t>Дом-музей Пушкина в Москве</w:t>
      </w:r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53D3" w:rsidRPr="00F146D7">
        <w:rPr>
          <w:rFonts w:ascii="Times New Roman" w:hAnsi="Times New Roman"/>
          <w:sz w:val="28"/>
          <w:szCs w:val="28"/>
          <w:lang w:eastAsia="ru-RU"/>
        </w:rPr>
        <w:t>Усадьба Гончаровых</w:t>
      </w:r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 xml:space="preserve"> </w:t>
      </w:r>
      <w:r w:rsidR="00EC53D3" w:rsidRPr="00F146D7">
        <w:rPr>
          <w:rFonts w:ascii="Times New Roman" w:hAnsi="Times New Roman"/>
          <w:sz w:val="28"/>
          <w:szCs w:val="28"/>
        </w:rPr>
        <w:t>Дворец Волковых-Юсуповых</w:t>
      </w:r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 xml:space="preserve"> </w:t>
      </w:r>
      <w:r w:rsidR="00EC53D3"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>Петербург</w:t>
      </w:r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 xml:space="preserve"> </w:t>
      </w:r>
      <w:r w:rsidR="00EC53D3"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>Михайловское</w:t>
      </w:r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 xml:space="preserve"> </w:t>
      </w:r>
      <w:r w:rsidR="00EC53D3"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>Петровское</w:t>
      </w:r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 xml:space="preserve"> </w:t>
      </w:r>
      <w:proofErr w:type="spellStart"/>
      <w:r w:rsidR="00EC53D3"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>Тригорское</w:t>
      </w:r>
      <w:proofErr w:type="spellEnd"/>
    </w:p>
    <w:p w:rsidR="00B575AA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 xml:space="preserve"> </w:t>
      </w:r>
      <w:r w:rsidR="00EC53D3"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>Захарово</w:t>
      </w:r>
    </w:p>
    <w:p w:rsidR="00F146D7" w:rsidRPr="00F146D7" w:rsidRDefault="00F146D7" w:rsidP="00F146D7">
      <w:pPr>
        <w:pStyle w:val="a9"/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 xml:space="preserve"> </w:t>
      </w:r>
      <w:r w:rsidR="00EC53D3" w:rsidRPr="00F146D7">
        <w:rPr>
          <w:rFonts w:ascii="Times New Roman" w:hAnsi="Times New Roman"/>
          <w:sz w:val="28"/>
          <w:szCs w:val="28"/>
        </w:rPr>
        <w:t>Большие Вяземы</w:t>
      </w:r>
    </w:p>
    <w:p w:rsidR="00F146D7" w:rsidRPr="00F146D7" w:rsidRDefault="00EC53D3" w:rsidP="00F146D7">
      <w:pPr>
        <w:pStyle w:val="a9"/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F146D7">
        <w:rPr>
          <w:rStyle w:val="a6"/>
          <w:rFonts w:ascii="Times New Roman" w:hAnsi="Times New Roman"/>
          <w:b w:val="0"/>
          <w:iCs/>
          <w:sz w:val="28"/>
          <w:szCs w:val="28"/>
        </w:rPr>
        <w:t>Святогорье</w:t>
      </w:r>
      <w:proofErr w:type="spellEnd"/>
    </w:p>
    <w:p w:rsidR="00EC53D3" w:rsidRPr="00F146D7" w:rsidRDefault="00EC53D3" w:rsidP="00F146D7">
      <w:pPr>
        <w:pStyle w:val="a9"/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>Болдино.</w:t>
      </w:r>
    </w:p>
    <w:p w:rsidR="00EC53D3" w:rsidRPr="00F146D7" w:rsidRDefault="00792E94" w:rsidP="00F146D7">
      <w:pPr>
        <w:pStyle w:val="a9"/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>Заключение</w:t>
      </w:r>
    </w:p>
    <w:p w:rsidR="00EC53D3" w:rsidRPr="00F146D7" w:rsidRDefault="00F146D7" w:rsidP="00F146D7">
      <w:pPr>
        <w:pStyle w:val="a9"/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 w:rsidRPr="00F146D7">
        <w:rPr>
          <w:rFonts w:ascii="Times New Roman" w:hAnsi="Times New Roman"/>
          <w:sz w:val="28"/>
          <w:szCs w:val="28"/>
        </w:rPr>
        <w:t>Л</w:t>
      </w:r>
      <w:r w:rsidR="00792E94" w:rsidRPr="00F146D7">
        <w:rPr>
          <w:rFonts w:ascii="Times New Roman" w:hAnsi="Times New Roman"/>
          <w:sz w:val="28"/>
          <w:szCs w:val="28"/>
        </w:rPr>
        <w:t>итератур</w:t>
      </w:r>
      <w:r w:rsidRPr="00F146D7">
        <w:rPr>
          <w:rFonts w:ascii="Times New Roman" w:hAnsi="Times New Roman"/>
          <w:sz w:val="28"/>
          <w:szCs w:val="28"/>
        </w:rPr>
        <w:t>а</w:t>
      </w:r>
    </w:p>
    <w:p w:rsidR="00EC53D3" w:rsidRPr="00F146D7" w:rsidRDefault="00EC53D3" w:rsidP="00F146D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sz w:val="28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5F3E64">
      <w:pPr>
        <w:rPr>
          <w:rFonts w:ascii="Times New Roman" w:hAnsi="Times New Roman"/>
          <w:b/>
          <w:sz w:val="36"/>
          <w:szCs w:val="28"/>
        </w:rPr>
      </w:pPr>
    </w:p>
    <w:p w:rsidR="00EC53D3" w:rsidRPr="00F146D7" w:rsidRDefault="00EC53D3" w:rsidP="002C71EC">
      <w:pPr>
        <w:pStyle w:val="a4"/>
        <w:spacing w:before="0" w:beforeAutospacing="0" w:after="0" w:afterAutospacing="0" w:line="360" w:lineRule="auto"/>
        <w:jc w:val="right"/>
        <w:rPr>
          <w:bCs/>
          <w:iCs/>
          <w:color w:val="auto"/>
          <w:sz w:val="28"/>
          <w:szCs w:val="28"/>
        </w:rPr>
      </w:pPr>
      <w:r w:rsidRPr="00F146D7">
        <w:rPr>
          <w:bCs/>
          <w:i/>
          <w:iCs/>
          <w:color w:val="auto"/>
          <w:sz w:val="28"/>
          <w:szCs w:val="28"/>
        </w:rPr>
        <w:br w:type="page"/>
      </w:r>
      <w:r w:rsidRPr="00F146D7">
        <w:rPr>
          <w:bCs/>
          <w:iCs/>
          <w:color w:val="auto"/>
          <w:sz w:val="28"/>
          <w:szCs w:val="28"/>
        </w:rPr>
        <w:lastRenderedPageBreak/>
        <w:t>Чтобы почувствовать Пушкина до конца,</w:t>
      </w:r>
    </w:p>
    <w:p w:rsidR="00EC53D3" w:rsidRPr="00F146D7" w:rsidRDefault="00EC53D3" w:rsidP="002C71EC">
      <w:pPr>
        <w:pStyle w:val="a4"/>
        <w:spacing w:before="0" w:beforeAutospacing="0" w:after="0" w:afterAutospacing="0" w:line="360" w:lineRule="auto"/>
        <w:jc w:val="right"/>
        <w:rPr>
          <w:bCs/>
          <w:iCs/>
          <w:color w:val="auto"/>
          <w:sz w:val="28"/>
          <w:szCs w:val="28"/>
        </w:rPr>
      </w:pPr>
      <w:r w:rsidRPr="00F146D7">
        <w:rPr>
          <w:bCs/>
          <w:iCs/>
          <w:color w:val="auto"/>
          <w:sz w:val="28"/>
          <w:szCs w:val="28"/>
        </w:rPr>
        <w:t xml:space="preserve"> надо побывать в пушкинских местах.</w:t>
      </w:r>
    </w:p>
    <w:p w:rsidR="00EC53D3" w:rsidRPr="00F146D7" w:rsidRDefault="00EC53D3" w:rsidP="002C71EC">
      <w:pPr>
        <w:pStyle w:val="a4"/>
        <w:spacing w:before="0" w:beforeAutospacing="0" w:after="0" w:afterAutospacing="0" w:line="360" w:lineRule="auto"/>
        <w:jc w:val="right"/>
        <w:rPr>
          <w:bCs/>
          <w:i/>
          <w:iCs/>
          <w:color w:val="auto"/>
          <w:sz w:val="28"/>
          <w:szCs w:val="28"/>
        </w:rPr>
      </w:pPr>
      <w:r w:rsidRPr="00F146D7">
        <w:rPr>
          <w:bCs/>
          <w:iCs/>
          <w:color w:val="auto"/>
          <w:sz w:val="28"/>
          <w:szCs w:val="28"/>
        </w:rPr>
        <w:t>К. Паустовский</w:t>
      </w:r>
    </w:p>
    <w:p w:rsidR="00EC53D3" w:rsidRPr="00F146D7" w:rsidRDefault="00EC53D3" w:rsidP="005F3E64">
      <w:pPr>
        <w:pStyle w:val="a4"/>
        <w:ind w:firstLine="567"/>
        <w:jc w:val="center"/>
        <w:rPr>
          <w:b/>
          <w:color w:val="auto"/>
          <w:sz w:val="32"/>
          <w:szCs w:val="32"/>
        </w:rPr>
      </w:pPr>
      <w:r w:rsidRPr="00F146D7">
        <w:rPr>
          <w:b/>
          <w:color w:val="auto"/>
          <w:sz w:val="32"/>
          <w:szCs w:val="32"/>
        </w:rPr>
        <w:t>Введение</w:t>
      </w:r>
    </w:p>
    <w:p w:rsidR="00EC53D3" w:rsidRPr="00F146D7" w:rsidRDefault="00EC53D3" w:rsidP="00F146D7">
      <w:pPr>
        <w:pStyle w:val="a4"/>
        <w:spacing w:before="0" w:beforeAutospacing="0" w:after="0" w:afterAutospacing="0" w:line="360" w:lineRule="auto"/>
        <w:ind w:firstLine="567"/>
        <w:jc w:val="both"/>
        <w:rPr>
          <w:rStyle w:val="a6"/>
          <w:rFonts w:ascii="Arial" w:hAnsi="Arial" w:cs="Arial"/>
          <w:i/>
          <w:iCs/>
          <w:color w:val="auto"/>
          <w:sz w:val="28"/>
          <w:szCs w:val="28"/>
        </w:rPr>
      </w:pPr>
      <w:r w:rsidRPr="00F146D7">
        <w:rPr>
          <w:color w:val="auto"/>
          <w:sz w:val="28"/>
          <w:szCs w:val="28"/>
        </w:rPr>
        <w:t>Пушкинские места пользуются большим почитанием. Их с наслаждением посещают ценители классической литературы, приверженцы поэзии, экскурсионные группы, учащиеся учебных заведений, а также туристы из разных стран.</w:t>
      </w:r>
      <w:r w:rsidRPr="00F146D7">
        <w:rPr>
          <w:rStyle w:val="a6"/>
          <w:rFonts w:ascii="Arial" w:hAnsi="Arial" w:cs="Arial"/>
          <w:i/>
          <w:iCs/>
          <w:color w:val="auto"/>
          <w:sz w:val="28"/>
          <w:szCs w:val="28"/>
        </w:rPr>
        <w:t xml:space="preserve">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F146D7">
        <w:rPr>
          <w:rStyle w:val="c1c25"/>
          <w:b/>
          <w:sz w:val="28"/>
          <w:szCs w:val="28"/>
        </w:rPr>
        <w:t>Актуальность проектной работы</w:t>
      </w:r>
      <w:r w:rsidRPr="00F146D7">
        <w:rPr>
          <w:rStyle w:val="c1c25"/>
          <w:sz w:val="28"/>
          <w:szCs w:val="28"/>
        </w:rPr>
        <w:t xml:space="preserve"> определена интересом к личности поэта, огромной популярностью произведений Пушкина среди читателей всех возрастов и значимостью мест, где жил и творил гений русской литературы. Без знания жизненного и творческого пути поэта, его идеалов, отношения к миру, невозможно понять то, что создано творческим гением произведений Пушкина.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rStyle w:val="c1c25"/>
          <w:sz w:val="28"/>
          <w:szCs w:val="28"/>
        </w:rPr>
      </w:pPr>
      <w:r w:rsidRPr="00F146D7">
        <w:rPr>
          <w:rStyle w:val="c12c25"/>
          <w:b/>
          <w:sz w:val="28"/>
          <w:szCs w:val="28"/>
        </w:rPr>
        <w:t>Проблема</w:t>
      </w:r>
      <w:r w:rsidRPr="00F146D7">
        <w:rPr>
          <w:rStyle w:val="c1c25"/>
          <w:sz w:val="28"/>
          <w:szCs w:val="28"/>
        </w:rPr>
        <w:t xml:space="preserve"> заключается в том, что в школьной программе по литературе недостаточно уделяется внимания изучению пушкинских мест России.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rStyle w:val="c1c25"/>
          <w:sz w:val="28"/>
          <w:szCs w:val="28"/>
        </w:rPr>
      </w:pPr>
      <w:r w:rsidRPr="00F146D7">
        <w:rPr>
          <w:rStyle w:val="c12"/>
          <w:b/>
          <w:sz w:val="28"/>
          <w:szCs w:val="28"/>
        </w:rPr>
        <w:t>Цель проекта</w:t>
      </w:r>
      <w:r w:rsidRPr="00F146D7">
        <w:rPr>
          <w:rStyle w:val="c1"/>
          <w:sz w:val="28"/>
          <w:szCs w:val="28"/>
        </w:rPr>
        <w:t xml:space="preserve"> — изучить и обобщить сведения о </w:t>
      </w:r>
      <w:r w:rsidRPr="00F146D7">
        <w:rPr>
          <w:sz w:val="28"/>
          <w:szCs w:val="28"/>
        </w:rPr>
        <w:t>памятных местах России, связанные с именем А.С.</w:t>
      </w:r>
      <w:r w:rsidR="00F146D7">
        <w:rPr>
          <w:sz w:val="28"/>
          <w:szCs w:val="28"/>
        </w:rPr>
        <w:t xml:space="preserve"> </w:t>
      </w:r>
      <w:r w:rsidRPr="00F146D7">
        <w:rPr>
          <w:sz w:val="28"/>
          <w:szCs w:val="28"/>
        </w:rPr>
        <w:t>Пушкина</w:t>
      </w:r>
      <w:r w:rsidRPr="00F146D7">
        <w:rPr>
          <w:rStyle w:val="c1"/>
          <w:sz w:val="28"/>
          <w:szCs w:val="28"/>
        </w:rPr>
        <w:t>.</w:t>
      </w:r>
      <w:r w:rsidRPr="00F146D7">
        <w:rPr>
          <w:rStyle w:val="c1c25"/>
          <w:sz w:val="28"/>
          <w:szCs w:val="28"/>
        </w:rPr>
        <w:t xml:space="preserve">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F146D7">
        <w:rPr>
          <w:rStyle w:val="c1c25"/>
          <w:sz w:val="28"/>
          <w:szCs w:val="28"/>
        </w:rPr>
        <w:t xml:space="preserve">Достижению цели способствуют основные </w:t>
      </w:r>
      <w:r w:rsidRPr="00F146D7">
        <w:rPr>
          <w:rStyle w:val="c1c25"/>
          <w:b/>
          <w:sz w:val="28"/>
          <w:szCs w:val="28"/>
        </w:rPr>
        <w:t>задачи: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bCs/>
          <w:iCs/>
          <w:sz w:val="28"/>
          <w:szCs w:val="28"/>
          <w:shd w:val="clear" w:color="auto" w:fill="FFFFFF"/>
        </w:rPr>
      </w:pPr>
      <w:r w:rsidRPr="00F146D7">
        <w:rPr>
          <w:rStyle w:val="c1c25"/>
          <w:sz w:val="28"/>
          <w:szCs w:val="28"/>
        </w:rPr>
        <w:t>- изучить литературу и другие источники по данной теме;</w:t>
      </w:r>
      <w:r w:rsidRPr="00F146D7">
        <w:rPr>
          <w:bCs/>
          <w:iCs/>
          <w:sz w:val="28"/>
          <w:szCs w:val="28"/>
          <w:shd w:val="clear" w:color="auto" w:fill="FFFFFF"/>
        </w:rPr>
        <w:t xml:space="preserve">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bCs/>
          <w:iCs/>
          <w:sz w:val="28"/>
          <w:szCs w:val="28"/>
          <w:shd w:val="clear" w:color="auto" w:fill="FFFFFF"/>
        </w:rPr>
      </w:pPr>
      <w:r w:rsidRPr="00F146D7">
        <w:rPr>
          <w:bCs/>
          <w:iCs/>
          <w:sz w:val="28"/>
          <w:szCs w:val="28"/>
          <w:shd w:val="clear" w:color="auto" w:fill="FFFFFF"/>
        </w:rPr>
        <w:t>- познакомиться с пушкинскими местами России, ставшими источником вдохновения поэта;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bCs/>
          <w:iCs/>
          <w:sz w:val="28"/>
          <w:szCs w:val="28"/>
          <w:shd w:val="clear" w:color="auto" w:fill="FFFFFF"/>
        </w:rPr>
      </w:pPr>
      <w:r w:rsidRPr="00F146D7">
        <w:rPr>
          <w:rStyle w:val="c1c25"/>
          <w:sz w:val="28"/>
          <w:szCs w:val="28"/>
        </w:rPr>
        <w:t>- проанализировать и систематизировать полученные сведения;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c25"/>
          <w:sz w:val="28"/>
          <w:szCs w:val="28"/>
        </w:rPr>
        <w:t>- обобщить полученный материал;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F146D7">
        <w:rPr>
          <w:rStyle w:val="c12"/>
          <w:b/>
          <w:sz w:val="28"/>
          <w:szCs w:val="28"/>
        </w:rPr>
        <w:t xml:space="preserve">Объект </w:t>
      </w:r>
      <w:r w:rsidRPr="00F146D7">
        <w:rPr>
          <w:rStyle w:val="c1"/>
          <w:b/>
          <w:sz w:val="28"/>
          <w:szCs w:val="28"/>
        </w:rPr>
        <w:t>проектной работы</w:t>
      </w:r>
      <w:r w:rsidRPr="00F146D7">
        <w:rPr>
          <w:rStyle w:val="c1"/>
          <w:sz w:val="28"/>
          <w:szCs w:val="28"/>
        </w:rPr>
        <w:t xml:space="preserve"> – </w:t>
      </w:r>
      <w:r w:rsidRPr="00F146D7">
        <w:rPr>
          <w:sz w:val="28"/>
          <w:szCs w:val="28"/>
        </w:rPr>
        <w:t>памятные места России, связанные с именем А.С.</w:t>
      </w:r>
      <w:r w:rsidR="00F146D7">
        <w:rPr>
          <w:sz w:val="28"/>
          <w:szCs w:val="28"/>
        </w:rPr>
        <w:t xml:space="preserve"> </w:t>
      </w:r>
      <w:r w:rsidRPr="00F146D7">
        <w:rPr>
          <w:sz w:val="28"/>
          <w:szCs w:val="28"/>
        </w:rPr>
        <w:t>Пушкина</w:t>
      </w:r>
      <w:r w:rsidRPr="00F146D7">
        <w:rPr>
          <w:rStyle w:val="c1"/>
          <w:sz w:val="28"/>
          <w:szCs w:val="28"/>
        </w:rPr>
        <w:t>.</w:t>
      </w:r>
      <w:r w:rsidRPr="00F146D7">
        <w:rPr>
          <w:rStyle w:val="c1c25"/>
          <w:sz w:val="28"/>
          <w:szCs w:val="28"/>
        </w:rPr>
        <w:t xml:space="preserve">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 xml:space="preserve">В ходе написания проектной работы использовались следующие </w:t>
      </w:r>
      <w:r w:rsidRPr="00F146D7">
        <w:rPr>
          <w:rStyle w:val="c12"/>
          <w:sz w:val="28"/>
          <w:szCs w:val="28"/>
        </w:rPr>
        <w:t>методы: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 исследовательский;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 аналитический;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 литературоведческий анализ;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 синтез собранной информации;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lastRenderedPageBreak/>
        <w:t>- обобщение;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 xml:space="preserve">Основные </w:t>
      </w:r>
      <w:r w:rsidRPr="00F146D7">
        <w:rPr>
          <w:rStyle w:val="c12"/>
          <w:b/>
          <w:sz w:val="28"/>
          <w:szCs w:val="28"/>
        </w:rPr>
        <w:t>этапы</w:t>
      </w:r>
      <w:r w:rsidRPr="00F146D7">
        <w:rPr>
          <w:rStyle w:val="c1"/>
          <w:b/>
          <w:sz w:val="28"/>
          <w:szCs w:val="28"/>
        </w:rPr>
        <w:t> </w:t>
      </w:r>
      <w:r w:rsidRPr="00F146D7">
        <w:rPr>
          <w:rStyle w:val="c1"/>
          <w:sz w:val="28"/>
          <w:szCs w:val="28"/>
        </w:rPr>
        <w:t>реализации.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 xml:space="preserve">1. Подготовительный этап: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 определение темы, выявление проблем, уточнение цели;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 поиск и сбор информации, анализ, систематизация литературы;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2. Основной этап: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 xml:space="preserve">- подготовка текста и оформление проектной работы; 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3. Завершающий этап: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 защита проекта;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46D7">
        <w:rPr>
          <w:rStyle w:val="c1"/>
          <w:sz w:val="28"/>
          <w:szCs w:val="28"/>
        </w:rPr>
        <w:t>- самооценка результатов.</w:t>
      </w:r>
    </w:p>
    <w:p w:rsidR="00EC53D3" w:rsidRPr="00F146D7" w:rsidRDefault="00EC53D3" w:rsidP="00F146D7">
      <w:pPr>
        <w:pStyle w:val="c2c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F146D7">
        <w:rPr>
          <w:sz w:val="28"/>
          <w:szCs w:val="28"/>
          <w:shd w:val="clear" w:color="auto" w:fill="FFFFFF"/>
        </w:rPr>
        <w:t xml:space="preserve">В первую очередь проект имеет </w:t>
      </w:r>
      <w:r w:rsidRPr="00F146D7">
        <w:rPr>
          <w:b/>
          <w:sz w:val="28"/>
          <w:szCs w:val="28"/>
          <w:shd w:val="clear" w:color="auto" w:fill="FFFFFF"/>
        </w:rPr>
        <w:t>значимость</w:t>
      </w:r>
      <w:r w:rsidRPr="00F146D7">
        <w:rPr>
          <w:sz w:val="28"/>
          <w:szCs w:val="28"/>
          <w:shd w:val="clear" w:color="auto" w:fill="FFFFFF"/>
        </w:rPr>
        <w:t xml:space="preserve"> для учащихся среднего и старшего звена, так как его можно использовать на уроках литературы при изучении творчества Пушкина, как в полном объёме, так и частично.</w:t>
      </w:r>
    </w:p>
    <w:p w:rsidR="00EC53D3" w:rsidRPr="00F146D7" w:rsidRDefault="00EC53D3" w:rsidP="00F146D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53D3" w:rsidRPr="00F146D7" w:rsidRDefault="00EC53D3" w:rsidP="00F146D7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EC53D3" w:rsidRPr="00F146D7" w:rsidRDefault="00EC53D3" w:rsidP="00F146D7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C53D3" w:rsidRPr="00F146D7" w:rsidRDefault="00EC53D3" w:rsidP="00F146D7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C53D3" w:rsidRPr="00F146D7" w:rsidRDefault="00EC53D3" w:rsidP="00F146D7">
      <w:pPr>
        <w:spacing w:after="0" w:line="360" w:lineRule="auto"/>
        <w:rPr>
          <w:rFonts w:ascii="Times New Roman" w:hAnsi="Times New Roman"/>
          <w:bCs/>
          <w:iCs/>
          <w:sz w:val="28"/>
          <w:szCs w:val="21"/>
          <w:shd w:val="clear" w:color="auto" w:fill="FFFFFF"/>
        </w:rPr>
      </w:pPr>
    </w:p>
    <w:p w:rsidR="00EC53D3" w:rsidRPr="00F146D7" w:rsidRDefault="00EC53D3" w:rsidP="00F146D7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C53D3" w:rsidRDefault="00EC53D3" w:rsidP="00F146D7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color w:val="2B2622"/>
          <w:sz w:val="32"/>
          <w:szCs w:val="32"/>
          <w:lang w:eastAsia="ru-RU"/>
        </w:rPr>
      </w:pPr>
      <w:r w:rsidRPr="00F146D7">
        <w:rPr>
          <w:rFonts w:ascii="Times New Roman" w:hAnsi="Times New Roman"/>
          <w:b/>
          <w:bCs/>
          <w:sz w:val="32"/>
          <w:szCs w:val="32"/>
          <w:lang w:eastAsia="ru-RU"/>
        </w:rPr>
        <w:br w:type="page"/>
      </w:r>
      <w:r w:rsidRPr="00854982">
        <w:rPr>
          <w:rFonts w:ascii="Times New Roman" w:hAnsi="Times New Roman"/>
          <w:b/>
          <w:sz w:val="32"/>
          <w:szCs w:val="32"/>
        </w:rPr>
        <w:lastRenderedPageBreak/>
        <w:t>Памятные места России, связанные с именем А.С.</w:t>
      </w:r>
      <w:r w:rsidR="00B575AA">
        <w:rPr>
          <w:rFonts w:ascii="Times New Roman" w:hAnsi="Times New Roman"/>
          <w:b/>
          <w:sz w:val="32"/>
          <w:szCs w:val="32"/>
        </w:rPr>
        <w:t xml:space="preserve"> </w:t>
      </w:r>
      <w:r w:rsidRPr="00854982">
        <w:rPr>
          <w:rFonts w:ascii="Times New Roman" w:hAnsi="Times New Roman"/>
          <w:b/>
          <w:sz w:val="32"/>
          <w:szCs w:val="32"/>
        </w:rPr>
        <w:t>Пушкина</w:t>
      </w:r>
      <w:r w:rsidRPr="004B3BBC">
        <w:rPr>
          <w:rFonts w:ascii="Times New Roman" w:hAnsi="Times New Roman"/>
          <w:b/>
          <w:bCs/>
          <w:color w:val="2B2622"/>
          <w:sz w:val="32"/>
          <w:szCs w:val="32"/>
          <w:lang w:eastAsia="ru-RU"/>
        </w:rPr>
        <w:t xml:space="preserve"> </w:t>
      </w:r>
    </w:p>
    <w:p w:rsidR="00EC53D3" w:rsidRPr="00854982" w:rsidRDefault="00EC53D3" w:rsidP="00F146D7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t xml:space="preserve">1. </w:t>
      </w:r>
      <w:r w:rsidRPr="00854982"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t>Дом-музей Пушкина в Москве</w:t>
      </w:r>
    </w:p>
    <w:p w:rsidR="00EC53D3" w:rsidRPr="008F6136" w:rsidRDefault="00EC53D3" w:rsidP="00F146D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На Арбате, в центре столицы, в 2-этажном старинном доме в 1831 году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       А.</w:t>
      </w: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С. Пушкин снимал квартиру. В этой квартире Александр Сергеевич отмечал свой шумный мальчишник и после венчания проживал в это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>м доме уже со своей женой Н.Н.</w:t>
      </w:r>
      <w:r w:rsidR="00F146D7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</w:t>
      </w: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Гончаровой. По некоторым свидетельствам современников, этот дом был особенно родным для него, так как именно в его стенах проходила счастливая жизнь Пушкина. И только лишь 18 февраля </w:t>
      </w:r>
      <w:smartTag w:uri="urn:schemas-microsoft-com:office:smarttags" w:element="metricconverter">
        <w:smartTagPr>
          <w:attr w:name="ProductID" w:val="1986 г"/>
        </w:smartTagPr>
        <w:r w:rsidRPr="008F6136">
          <w:rPr>
            <w:rFonts w:ascii="Times New Roman" w:hAnsi="Times New Roman"/>
            <w:color w:val="2B2622"/>
            <w:sz w:val="28"/>
            <w:szCs w:val="28"/>
            <w:lang w:eastAsia="ru-RU"/>
          </w:rPr>
          <w:t>1986 г</w:t>
        </w:r>
      </w:smartTag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., после длительной реставрации, дом официально стал музеем.</w:t>
      </w:r>
    </w:p>
    <w:p w:rsidR="00EC53D3" w:rsidRDefault="0061487D" w:rsidP="00F146D7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noProof/>
          <w:color w:val="2B2622"/>
          <w:sz w:val="28"/>
          <w:szCs w:val="28"/>
          <w:lang w:eastAsia="ru-RU"/>
        </w:rPr>
      </w:pPr>
      <w:r w:rsidRPr="0061487D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begin"/>
      </w:r>
      <w:r w:rsidRPr="0061487D">
        <w:rPr>
          <w:rFonts w:ascii="Times New Roman" w:hAnsi="Times New Roman"/>
          <w:noProof/>
          <w:color w:val="2B2622"/>
          <w:sz w:val="28"/>
          <w:szCs w:val="28"/>
          <w:lang w:eastAsia="ru-RU"/>
        </w:rPr>
        <w:instrText xml:space="preserve"> INCLUDEPICTURE "http://cdn01.ru/files/users/images/be/95/be959acc56e6f4341dbda2451f199164.jpg" \* MERGEFORMATINET </w:instrText>
      </w:r>
      <w:r w:rsidRPr="0061487D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separate"/>
      </w:r>
      <w:r w:rsidR="00855975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begin"/>
      </w:r>
      <w:r w:rsidR="00855975">
        <w:rPr>
          <w:rFonts w:ascii="Times New Roman" w:hAnsi="Times New Roman"/>
          <w:noProof/>
          <w:color w:val="2B2622"/>
          <w:sz w:val="28"/>
          <w:szCs w:val="28"/>
          <w:lang w:eastAsia="ru-RU"/>
        </w:rPr>
        <w:instrText xml:space="preserve"> INCLUDEPICTURE  "http://cdn01.ru/files/users/images/be/95/be959acc56e6f4341dbda2451f199164.jpg" \* MERGEFORMATINET </w:instrText>
      </w:r>
      <w:r w:rsidR="00855975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separate"/>
      </w:r>
      <w:r w:rsidR="002F2A06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begin"/>
      </w:r>
      <w:r w:rsidR="002F2A06">
        <w:rPr>
          <w:rFonts w:ascii="Times New Roman" w:hAnsi="Times New Roman"/>
          <w:noProof/>
          <w:color w:val="2B2622"/>
          <w:sz w:val="28"/>
          <w:szCs w:val="28"/>
          <w:lang w:eastAsia="ru-RU"/>
        </w:rPr>
        <w:instrText xml:space="preserve"> </w:instrText>
      </w:r>
      <w:r w:rsidR="002F2A06">
        <w:rPr>
          <w:rFonts w:ascii="Times New Roman" w:hAnsi="Times New Roman"/>
          <w:noProof/>
          <w:color w:val="2B2622"/>
          <w:sz w:val="28"/>
          <w:szCs w:val="28"/>
          <w:lang w:eastAsia="ru-RU"/>
        </w:rPr>
        <w:instrText>INCLUDEPICTURE  "http://cdn01.ru/files/users/images/be/95/be959acc56e6f4341dbda2451f199164.jpg" \* MERGEFORMATINET</w:instrText>
      </w:r>
      <w:r w:rsidR="002F2A06">
        <w:rPr>
          <w:rFonts w:ascii="Times New Roman" w:hAnsi="Times New Roman"/>
          <w:noProof/>
          <w:color w:val="2B2622"/>
          <w:sz w:val="28"/>
          <w:szCs w:val="28"/>
          <w:lang w:eastAsia="ru-RU"/>
        </w:rPr>
        <w:instrText xml:space="preserve"> </w:instrText>
      </w:r>
      <w:r w:rsidR="002F2A06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separate"/>
      </w:r>
      <w:r w:rsidR="008D4F54">
        <w:rPr>
          <w:rFonts w:ascii="Times New Roman" w:hAnsi="Times New Roman"/>
          <w:noProof/>
          <w:color w:val="2B2622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65pt;height:156.5pt">
            <v:imagedata r:id="rId7" r:href="rId8"/>
          </v:shape>
        </w:pict>
      </w:r>
      <w:r w:rsidR="002F2A06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end"/>
      </w:r>
      <w:r w:rsidR="00855975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end"/>
      </w:r>
      <w:r w:rsidRPr="0061487D">
        <w:rPr>
          <w:rFonts w:ascii="Times New Roman" w:hAnsi="Times New Roman"/>
          <w:noProof/>
          <w:color w:val="2B2622"/>
          <w:sz w:val="28"/>
          <w:szCs w:val="28"/>
          <w:lang w:eastAsia="ru-RU"/>
        </w:rPr>
        <w:fldChar w:fldCharType="end"/>
      </w:r>
    </w:p>
    <w:p w:rsidR="00EC53D3" w:rsidRPr="00854982" w:rsidRDefault="00EC53D3" w:rsidP="00F146D7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t xml:space="preserve">2. </w:t>
      </w:r>
      <w:r w:rsidRPr="00854982"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t>Усадьба Гончаровых</w:t>
      </w:r>
    </w:p>
    <w:p w:rsidR="00EC53D3" w:rsidRDefault="00EC53D3" w:rsidP="00F146D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В деревне </w:t>
      </w:r>
      <w:proofErr w:type="spellStart"/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Ярополец</w:t>
      </w:r>
      <w:proofErr w:type="spellEnd"/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(Подмосковье) находилась усадьба Гончаровых. </w:t>
      </w:r>
      <w:proofErr w:type="spellStart"/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Ярополец</w:t>
      </w:r>
      <w:proofErr w:type="spellEnd"/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А. С. Пушкин посещал два раза, в 1833 и 1834 гг. Приезжал он к своей свекрови, матери Н. И. Гончаровой. Уже в то время он отмечал, что усадьба приходила в упадок. Так называемая «Пушкинская комната» просуществовала до </w:t>
      </w:r>
      <w:smartTag w:uri="urn:schemas-microsoft-com:office:smarttags" w:element="metricconverter">
        <w:smartTagPr>
          <w:attr w:name="ProductID" w:val="1941 г"/>
        </w:smartTagPr>
        <w:r w:rsidRPr="008F6136">
          <w:rPr>
            <w:rFonts w:ascii="Times New Roman" w:hAnsi="Times New Roman"/>
            <w:color w:val="2B2622"/>
            <w:sz w:val="28"/>
            <w:szCs w:val="28"/>
            <w:lang w:eastAsia="ru-RU"/>
          </w:rPr>
          <w:t>1941 г</w:t>
        </w:r>
      </w:smartTag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., пока не началась война. Именно в Отечественную войну имение пострадало больше всего, в результате пожара был нанесён колоссальный ущерб внутренней архитектуре дома и комнате поэта, а также большому количеству построек. </w:t>
      </w:r>
    </w:p>
    <w:p w:rsidR="00EC53D3" w:rsidRPr="000C37D9" w:rsidRDefault="008D4F54" w:rsidP="00F146D7">
      <w:pPr>
        <w:shd w:val="clear" w:color="auto" w:fill="FFFFFF"/>
        <w:spacing w:after="0" w:line="360" w:lineRule="auto"/>
        <w:ind w:firstLine="540"/>
        <w:jc w:val="center"/>
        <w:rPr>
          <w:rFonts w:ascii="Times New Roman" w:hAnsi="Times New Roman"/>
          <w:color w:val="2B2622"/>
          <w:sz w:val="28"/>
          <w:szCs w:val="28"/>
          <w:lang w:eastAsia="ru-RU"/>
        </w:rPr>
      </w:pPr>
      <w:r>
        <w:rPr>
          <w:rFonts w:ascii="Arial" w:hAnsi="Arial" w:cs="Arial"/>
          <w:noProof/>
          <w:color w:val="2B2622"/>
          <w:sz w:val="21"/>
          <w:szCs w:val="21"/>
          <w:lang w:eastAsia="ru-RU"/>
        </w:rPr>
        <w:pict>
          <v:shape id="Рисунок 5" o:spid="_x0000_i1026" type="#_x0000_t75" alt="пушкинские места в подмосковье усадьба гончаровых" style="width:257.9pt;height:125.65pt;visibility:visible">
            <v:imagedata r:id="rId9" o:title="" croptop="3779f" cropbottom="5603f"/>
          </v:shape>
        </w:pict>
      </w:r>
    </w:p>
    <w:p w:rsidR="00EC53D3" w:rsidRPr="00854982" w:rsidRDefault="00EC53D3" w:rsidP="00F146D7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lastRenderedPageBreak/>
        <w:t xml:space="preserve">3. </w:t>
      </w:r>
      <w:r w:rsidRPr="00854982"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t>Дворец Волковых-Юсуповых</w:t>
      </w:r>
    </w:p>
    <w:p w:rsidR="008D4F54" w:rsidRDefault="00EC53D3" w:rsidP="008D4F54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Дворец Волковых-Юсуповых  в Москве имеет богатую историю. Построен он был примерно в 17-19 веках и известен как палаты Волковых или </w:t>
      </w:r>
      <w:proofErr w:type="spellStart"/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Юсуповский</w:t>
      </w:r>
      <w:proofErr w:type="spellEnd"/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дворец. </w:t>
      </w:r>
    </w:p>
    <w:p w:rsidR="00EC53D3" w:rsidRPr="008D4F54" w:rsidRDefault="00EC53D3" w:rsidP="008D4F54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До того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,</w:t>
      </w: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как Петр II подарил дворец Григорию Дмитриевичу Юсупову, он принадлежал большому количеству чиновников и военных того времени. Последним перед Юсуповыми владел имением Алексей Волков, который был секретарем в Военной коллегии. А в 1801-1803 гг. в западной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части палат проживала семья А.</w:t>
      </w:r>
      <w:r w:rsidRPr="008F6136">
        <w:rPr>
          <w:rFonts w:ascii="Times New Roman" w:hAnsi="Times New Roman"/>
          <w:color w:val="2B2622"/>
          <w:sz w:val="28"/>
          <w:szCs w:val="28"/>
          <w:lang w:eastAsia="ru-RU"/>
        </w:rPr>
        <w:t>С. Пушкина, поэтому дворец считается архитектурным памятником Пушкинских мест. Сооружение представляет собой архитектурный комплекс, состоящий из нескольких теремов, которые увенчаны диковинными наличниками, царственными колоннами, прекрасными гирьками. Крыши сооружений украшены ковкой и резьбой, флюгерами, решётками и колонками. Прекрасному наружному виду отвечает великолепная обстановка внутренних комнат</w:t>
      </w:r>
      <w:r w:rsidRPr="00314F09">
        <w:rPr>
          <w:rFonts w:ascii="Arial" w:hAnsi="Arial" w:cs="Arial"/>
          <w:color w:val="2B2622"/>
          <w:sz w:val="21"/>
          <w:szCs w:val="21"/>
          <w:lang w:eastAsia="ru-RU"/>
        </w:rPr>
        <w:t>.</w:t>
      </w:r>
    </w:p>
    <w:p w:rsidR="00EC53D3" w:rsidRPr="00314F09" w:rsidRDefault="00792E94" w:rsidP="00F146D7">
      <w:pPr>
        <w:shd w:val="clear" w:color="auto" w:fill="FFFFFF"/>
        <w:spacing w:after="0" w:line="360" w:lineRule="auto"/>
        <w:jc w:val="center"/>
        <w:rPr>
          <w:rFonts w:ascii="Arial" w:hAnsi="Arial" w:cs="Arial"/>
          <w:color w:val="2B2622"/>
          <w:sz w:val="21"/>
          <w:szCs w:val="21"/>
          <w:lang w:eastAsia="ru-RU"/>
        </w:rPr>
      </w:pPr>
      <w:r>
        <w:rPr>
          <w:rFonts w:ascii="Arial" w:hAnsi="Arial" w:cs="Arial"/>
          <w:noProof/>
          <w:color w:val="2B2622"/>
          <w:sz w:val="21"/>
          <w:szCs w:val="21"/>
          <w:lang w:eastAsia="ru-RU"/>
        </w:rPr>
        <w:pict>
          <v:shape id="Рисунок 18" o:spid="_x0000_i1027" type="#_x0000_t75" alt="пушкинские места в россии" style="width:245.4pt;height:152.1pt;visibility:visible">
            <v:imagedata r:id="rId10" o:title=""/>
          </v:shape>
        </w:pict>
      </w:r>
    </w:p>
    <w:p w:rsidR="00EC53D3" w:rsidRPr="00E547A9" w:rsidRDefault="00EC53D3" w:rsidP="00F146D7">
      <w:pPr>
        <w:pStyle w:val="a4"/>
        <w:spacing w:before="0" w:beforeAutospacing="0" w:after="0" w:afterAutospacing="0" w:line="360" w:lineRule="auto"/>
        <w:jc w:val="center"/>
        <w:rPr>
          <w:bCs/>
          <w:iCs/>
          <w:sz w:val="28"/>
          <w:szCs w:val="28"/>
        </w:rPr>
      </w:pPr>
      <w:r w:rsidRPr="00E547A9">
        <w:rPr>
          <w:b/>
          <w:sz w:val="28"/>
          <w:szCs w:val="28"/>
        </w:rPr>
        <w:t>4</w:t>
      </w:r>
      <w:r w:rsidRPr="00E547A9">
        <w:rPr>
          <w:sz w:val="28"/>
          <w:szCs w:val="28"/>
        </w:rPr>
        <w:t>.</w:t>
      </w:r>
      <w:r w:rsidRPr="00E547A9">
        <w:rPr>
          <w:rFonts w:ascii="Arial" w:hAnsi="Arial" w:cs="Arial"/>
          <w:sz w:val="28"/>
          <w:szCs w:val="28"/>
        </w:rPr>
        <w:t xml:space="preserve"> </w:t>
      </w:r>
      <w:r w:rsidRPr="00E547A9">
        <w:rPr>
          <w:rStyle w:val="a6"/>
          <w:iCs/>
          <w:sz w:val="28"/>
          <w:szCs w:val="28"/>
        </w:rPr>
        <w:t>Петербург</w:t>
      </w:r>
    </w:p>
    <w:p w:rsidR="00EC53D3" w:rsidRDefault="00EC53D3" w:rsidP="00F146D7">
      <w:pPr>
        <w:pStyle w:val="a4"/>
        <w:spacing w:before="0" w:beforeAutospacing="0" w:after="0" w:afterAutospacing="0" w:line="360" w:lineRule="auto"/>
        <w:ind w:firstLine="540"/>
        <w:jc w:val="both"/>
        <w:rPr>
          <w:bCs/>
          <w:iCs/>
          <w:color w:val="800000"/>
          <w:sz w:val="28"/>
          <w:szCs w:val="28"/>
        </w:rPr>
      </w:pPr>
      <w:r w:rsidRPr="00E547A9">
        <w:rPr>
          <w:bCs/>
          <w:iCs/>
          <w:color w:val="000000"/>
          <w:sz w:val="28"/>
          <w:szCs w:val="28"/>
        </w:rPr>
        <w:t>Первое свое дальнее путешествие Пушкин совершил в годовалом возрасте, когда его родители в 1800-</w:t>
      </w:r>
      <w:smartTag w:uri="urn:schemas-microsoft-com:office:smarttags" w:element="metricconverter">
        <w:smartTagPr>
          <w:attr w:name="ProductID" w:val="1801 г"/>
        </w:smartTagPr>
        <w:r w:rsidRPr="00E547A9">
          <w:rPr>
            <w:bCs/>
            <w:iCs/>
            <w:color w:val="000000"/>
            <w:sz w:val="28"/>
            <w:szCs w:val="28"/>
          </w:rPr>
          <w:t xml:space="preserve">1801 </w:t>
        </w:r>
        <w:proofErr w:type="spellStart"/>
        <w:r w:rsidRPr="00E547A9">
          <w:rPr>
            <w:bCs/>
            <w:iCs/>
            <w:color w:val="000000"/>
            <w:sz w:val="28"/>
            <w:szCs w:val="28"/>
          </w:rPr>
          <w:t>г</w:t>
        </w:r>
      </w:smartTag>
      <w:r w:rsidRPr="00E547A9">
        <w:rPr>
          <w:bCs/>
          <w:iCs/>
          <w:color w:val="000000"/>
          <w:sz w:val="28"/>
          <w:szCs w:val="28"/>
        </w:rPr>
        <w:t>.г</w:t>
      </w:r>
      <w:proofErr w:type="spellEnd"/>
      <w:r w:rsidRPr="00E547A9">
        <w:rPr>
          <w:bCs/>
          <w:iCs/>
          <w:color w:val="000000"/>
          <w:sz w:val="28"/>
          <w:szCs w:val="28"/>
        </w:rPr>
        <w:t xml:space="preserve">. провели в столице несколько месяцев. А настоящее знакомство с городом состоялось в </w:t>
      </w:r>
      <w:smartTag w:uri="urn:schemas-microsoft-com:office:smarttags" w:element="metricconverter">
        <w:smartTagPr>
          <w:attr w:name="ProductID" w:val="1811 г"/>
        </w:smartTagPr>
        <w:r w:rsidRPr="00E547A9">
          <w:rPr>
            <w:bCs/>
            <w:iCs/>
            <w:color w:val="000000"/>
            <w:sz w:val="28"/>
            <w:szCs w:val="28"/>
          </w:rPr>
          <w:t>1811 г</w:t>
        </w:r>
      </w:smartTag>
      <w:r w:rsidRPr="00E547A9">
        <w:rPr>
          <w:bCs/>
          <w:iCs/>
          <w:color w:val="000000"/>
          <w:sz w:val="28"/>
          <w:szCs w:val="28"/>
        </w:rPr>
        <w:t xml:space="preserve">. Тогда дядя поэта Василий Львович Пушкин привез Александра в Петербург для поступления в Царскосельский Лицей. Пушкин очень любил северную столицу, с ее европейской планировкой, мощной и неукротимой Невой. Пока Александр Сергеевич учился в лицее, родители переехали в Петербург и поселились на тихой окраине, в Коломне. Здесь же жил Пушкин и после окончания лицея. </w:t>
      </w:r>
      <w:r w:rsidRPr="00E547A9">
        <w:rPr>
          <w:bCs/>
          <w:iCs/>
          <w:color w:val="000000"/>
          <w:sz w:val="28"/>
          <w:szCs w:val="28"/>
        </w:rPr>
        <w:lastRenderedPageBreak/>
        <w:t>Устроился на службу в Коллегию иностранных дел. В свободное время посещал театр, участвовал в работе литературного общества «Зеленая лампа», писал стихи. В Петербурге написана замечательная поэма «Руслан и Людмила». Сейчас в Петербурге бережно сохраняется все, что связано с именем Пушкина: Институт русской литературы (Пушкинский дом), последняя квартира поэта на набережной</w:t>
      </w:r>
      <w:r w:rsidRPr="00C72A49">
        <w:rPr>
          <w:bCs/>
          <w:iCs/>
          <w:color w:val="800000"/>
          <w:sz w:val="28"/>
          <w:szCs w:val="28"/>
        </w:rPr>
        <w:t xml:space="preserve"> </w:t>
      </w:r>
      <w:r w:rsidRPr="00E547A9">
        <w:rPr>
          <w:bCs/>
          <w:iCs/>
          <w:color w:val="000000"/>
          <w:sz w:val="28"/>
          <w:szCs w:val="28"/>
        </w:rPr>
        <w:t>Мойки,12 (Всероссийский музей Пушкина) и много других мест.</w:t>
      </w:r>
      <w:r w:rsidRPr="00C72A49">
        <w:rPr>
          <w:bCs/>
          <w:iCs/>
          <w:color w:val="800000"/>
          <w:sz w:val="28"/>
          <w:szCs w:val="28"/>
        </w:rPr>
        <w:t xml:space="preserve"> </w:t>
      </w:r>
    </w:p>
    <w:p w:rsidR="00EC53D3" w:rsidRDefault="00B575AA" w:rsidP="00F146D7">
      <w:pPr>
        <w:pStyle w:val="a4"/>
        <w:spacing w:before="0" w:beforeAutospacing="0" w:after="0" w:afterAutospacing="0" w:line="360" w:lineRule="auto"/>
        <w:ind w:firstLine="540"/>
        <w:jc w:val="center"/>
      </w:pPr>
      <w:r>
        <w:fldChar w:fldCharType="begin"/>
      </w:r>
      <w:r>
        <w:instrText xml:space="preserve"> INCLUDEPICTURE  "http://old.mger2020.ru/sites/default/files/liceisty.jpg" \* MERGEFORMATINET </w:instrText>
      </w:r>
      <w:r>
        <w:fldChar w:fldCharType="separate"/>
      </w:r>
      <w:r w:rsidR="007919FA">
        <w:fldChar w:fldCharType="begin"/>
      </w:r>
      <w:r w:rsidR="007919FA">
        <w:instrText xml:space="preserve"> INCLUDEPICTURE  "http://old.mger2020.ru/sites/default/files/liceisty.jpg"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"http://old.mger2020.ru/sites/default/files/liceisty.jpg"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"http://old.mger2020.ru/sites/default/files/liceisty.jpg"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"http://old.mger2020.ru/sites/default/files/liceisty.jpg" \* MERGEFORMATINET</w:instrText>
      </w:r>
      <w:r w:rsidR="002F2A06">
        <w:instrText xml:space="preserve"> </w:instrText>
      </w:r>
      <w:r w:rsidR="002F2A06">
        <w:fldChar w:fldCharType="separate"/>
      </w:r>
      <w:r w:rsidR="00792E94">
        <w:pict>
          <v:shape id="_x0000_i1028" type="#_x0000_t75" style="width:263.75pt;height:164.55pt">
            <v:imagedata r:id="rId11" r:href="rId12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>
        <w:fldChar w:fldCharType="end"/>
      </w:r>
    </w:p>
    <w:p w:rsidR="00EC53D3" w:rsidRPr="00E547A9" w:rsidRDefault="00EC53D3" w:rsidP="00F146D7">
      <w:pPr>
        <w:pStyle w:val="a4"/>
        <w:spacing w:before="0" w:beforeAutospacing="0" w:after="0" w:afterAutospacing="0" w:line="360" w:lineRule="auto"/>
        <w:ind w:firstLine="540"/>
        <w:jc w:val="center"/>
        <w:rPr>
          <w:bCs/>
          <w:iCs/>
          <w:color w:val="800000"/>
          <w:sz w:val="20"/>
          <w:szCs w:val="20"/>
        </w:rPr>
      </w:pPr>
      <w:r w:rsidRPr="00E547A9">
        <w:rPr>
          <w:sz w:val="20"/>
          <w:szCs w:val="20"/>
        </w:rPr>
        <w:t>Царскосельский лицей</w:t>
      </w:r>
    </w:p>
    <w:p w:rsidR="00EC53D3" w:rsidRDefault="00EC53D3" w:rsidP="00F146D7">
      <w:pPr>
        <w:pStyle w:val="a4"/>
        <w:spacing w:before="0" w:beforeAutospacing="0" w:after="0" w:afterAutospacing="0" w:line="360" w:lineRule="auto"/>
        <w:jc w:val="center"/>
      </w:pPr>
      <w:r>
        <w:t xml:space="preserve">          </w:t>
      </w:r>
      <w:r w:rsidR="00B575AA">
        <w:fldChar w:fldCharType="begin"/>
      </w:r>
      <w:r w:rsidR="00B575AA">
        <w:instrText xml:space="preserve"> INCLUDEPICTURE  "http://fb.ru/misc/i/gallery/21254/649301.jpg" \* MERGEFORMATINET </w:instrText>
      </w:r>
      <w:r w:rsidR="00B575AA">
        <w:fldChar w:fldCharType="separate"/>
      </w:r>
      <w:r w:rsidR="007919FA">
        <w:fldChar w:fldCharType="begin"/>
      </w:r>
      <w:r w:rsidR="007919FA">
        <w:instrText xml:space="preserve"> INCLUDEPICTURE  "http://fb.ru/misc/i/gallery/21254/649301.jpg"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"http://fb.ru/misc/i/gallery/21254/649301.jpg"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"http://fb.ru/misc/i/gallery/21254/649301.jpg"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"http://fb.ru/misc/i/g</w:instrText>
      </w:r>
      <w:r w:rsidR="002F2A06">
        <w:instrText>allery/21254/649301.jpg" \* MERGEFORMATINET</w:instrText>
      </w:r>
      <w:r w:rsidR="002F2A06">
        <w:instrText xml:space="preserve"> </w:instrText>
      </w:r>
      <w:r w:rsidR="002F2A06">
        <w:fldChar w:fldCharType="separate"/>
      </w:r>
      <w:r w:rsidR="00792E94">
        <w:pict>
          <v:shape id="_x0000_i1029" type="#_x0000_t75" style="width:265.2pt;height:151.35pt">
            <v:imagedata r:id="rId13" r:href="rId14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 w:rsidR="00B575AA">
        <w:fldChar w:fldCharType="end"/>
      </w:r>
    </w:p>
    <w:p w:rsidR="00EC53D3" w:rsidRPr="00E547A9" w:rsidRDefault="00EC53D3" w:rsidP="00F146D7">
      <w:pPr>
        <w:pStyle w:val="a4"/>
        <w:spacing w:before="0" w:beforeAutospacing="0" w:after="0" w:afterAutospacing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547A9">
        <w:rPr>
          <w:sz w:val="20"/>
          <w:szCs w:val="20"/>
        </w:rPr>
        <w:t>Набережная Мойки</w:t>
      </w:r>
    </w:p>
    <w:p w:rsidR="00EC53D3" w:rsidRPr="00E547A9" w:rsidRDefault="00EC53D3" w:rsidP="00F146D7">
      <w:pPr>
        <w:pStyle w:val="a4"/>
        <w:spacing w:before="0" w:beforeAutospacing="0" w:after="0" w:afterAutospacing="0" w:line="360" w:lineRule="auto"/>
        <w:jc w:val="center"/>
        <w:rPr>
          <w:bCs/>
          <w:iCs/>
          <w:sz w:val="28"/>
          <w:szCs w:val="28"/>
        </w:rPr>
      </w:pPr>
      <w:r w:rsidRPr="00E547A9">
        <w:rPr>
          <w:rStyle w:val="a6"/>
          <w:iCs/>
          <w:sz w:val="28"/>
          <w:szCs w:val="28"/>
        </w:rPr>
        <w:t>5. Михайловское</w:t>
      </w:r>
    </w:p>
    <w:p w:rsidR="00EC53D3" w:rsidRPr="00314F09" w:rsidRDefault="00EC53D3" w:rsidP="00F146D7">
      <w:pPr>
        <w:shd w:val="clear" w:color="auto" w:fill="FFFFFF"/>
        <w:spacing w:after="0" w:line="360" w:lineRule="auto"/>
        <w:ind w:firstLine="540"/>
        <w:rPr>
          <w:rFonts w:ascii="Arial" w:hAnsi="Arial" w:cs="Arial"/>
          <w:color w:val="2B2622"/>
          <w:sz w:val="21"/>
          <w:szCs w:val="21"/>
          <w:lang w:eastAsia="ru-RU"/>
        </w:rPr>
      </w:pPr>
      <w:r w:rsidRPr="00AA354C">
        <w:rPr>
          <w:rFonts w:ascii="Times New Roman" w:hAnsi="Times New Roman"/>
          <w:color w:val="2B2622"/>
          <w:sz w:val="28"/>
          <w:szCs w:val="28"/>
          <w:lang w:eastAsia="ru-RU"/>
        </w:rPr>
        <w:t>Михайловское - наиболее популярное поместье А.С. Пушкина</w:t>
      </w:r>
      <w:r w:rsidRPr="00314F09">
        <w:rPr>
          <w:rFonts w:ascii="Arial" w:hAnsi="Arial" w:cs="Arial"/>
          <w:color w:val="2B2622"/>
          <w:sz w:val="21"/>
          <w:szCs w:val="21"/>
          <w:lang w:eastAsia="ru-RU"/>
        </w:rPr>
        <w:t xml:space="preserve">. </w:t>
      </w:r>
    </w:p>
    <w:p w:rsidR="00EC53D3" w:rsidRPr="00BF31EA" w:rsidRDefault="00EC53D3" w:rsidP="00F146D7">
      <w:pPr>
        <w:pStyle w:val="a4"/>
        <w:spacing w:before="0" w:beforeAutospacing="0" w:after="0" w:afterAutospacing="0" w:line="360" w:lineRule="auto"/>
        <w:ind w:firstLine="539"/>
        <w:jc w:val="both"/>
        <w:rPr>
          <w:bCs/>
          <w:iCs/>
          <w:sz w:val="28"/>
          <w:szCs w:val="28"/>
        </w:rPr>
      </w:pPr>
      <w:r w:rsidRPr="00BF31EA">
        <w:rPr>
          <w:bCs/>
          <w:iCs/>
          <w:sz w:val="28"/>
          <w:szCs w:val="28"/>
        </w:rPr>
        <w:t xml:space="preserve">Всего 8 раз приезжал Пушкин в Михайловское. Самое продолжительное время пребывания Пушкина в Михайловском - годы ссылки с августа 1824 по сентябрь </w:t>
      </w:r>
      <w:smartTag w:uri="urn:schemas-microsoft-com:office:smarttags" w:element="metricconverter">
        <w:smartTagPr>
          <w:attr w:name="ProductID" w:val="1826 г"/>
        </w:smartTagPr>
        <w:r w:rsidRPr="00BF31EA">
          <w:rPr>
            <w:bCs/>
            <w:iCs/>
            <w:sz w:val="28"/>
            <w:szCs w:val="28"/>
          </w:rPr>
          <w:t>1826 г</w:t>
        </w:r>
      </w:smartTag>
      <w:r w:rsidRPr="00BF31EA">
        <w:rPr>
          <w:bCs/>
          <w:iCs/>
          <w:sz w:val="28"/>
          <w:szCs w:val="28"/>
        </w:rPr>
        <w:t xml:space="preserve">. В Михайловском Пушкину легко работалось. Здесь он написал более ста произведений, среди которых «Граф Нулин», «Цыгане», «Борис Годунов», главы из романа в стихах «Евгений Онегин». </w:t>
      </w:r>
    </w:p>
    <w:p w:rsidR="00EC53D3" w:rsidRPr="00BF31EA" w:rsidRDefault="00EC53D3" w:rsidP="00F146D7">
      <w:pPr>
        <w:pStyle w:val="a4"/>
        <w:spacing w:before="0" w:beforeAutospacing="0" w:after="0" w:afterAutospacing="0" w:line="360" w:lineRule="auto"/>
        <w:ind w:firstLine="540"/>
        <w:jc w:val="both"/>
        <w:rPr>
          <w:bCs/>
          <w:iCs/>
          <w:sz w:val="28"/>
          <w:szCs w:val="28"/>
        </w:rPr>
      </w:pPr>
      <w:r w:rsidRPr="00BF31EA">
        <w:rPr>
          <w:bCs/>
          <w:iCs/>
          <w:sz w:val="28"/>
          <w:szCs w:val="28"/>
        </w:rPr>
        <w:t xml:space="preserve">Духовное перерождение, испытанное Пушкиным в Михайловском, обогатившее его как человека и как художника - творца, дало импульс всему </w:t>
      </w:r>
      <w:r w:rsidRPr="00BF31EA">
        <w:rPr>
          <w:bCs/>
          <w:iCs/>
          <w:sz w:val="28"/>
          <w:szCs w:val="28"/>
        </w:rPr>
        <w:lastRenderedPageBreak/>
        <w:t xml:space="preserve">творчеству в дальнейшем. Неслучайно Михайловское называли и называют поэтической родиной Пушкина </w:t>
      </w:r>
    </w:p>
    <w:p w:rsidR="00EC53D3" w:rsidRDefault="00B575AA" w:rsidP="00F146D7">
      <w:pPr>
        <w:shd w:val="clear" w:color="auto" w:fill="FFFFFF"/>
        <w:spacing w:after="0" w:line="360" w:lineRule="auto"/>
        <w:jc w:val="center"/>
        <w:outlineLvl w:val="1"/>
      </w:pPr>
      <w:r>
        <w:fldChar w:fldCharType="begin"/>
      </w:r>
      <w:r>
        <w:instrText xml:space="preserve"> INCLUDEPICTURE  "http://www.globmuseum.info/wp-content/uploads/2010/03/%C2%AB%D0%9C%D1%83%D0%B7%D0%B5%D0%B9-%D0%B7%D0%B0%D0%BF%D0%BE%D0%B2%D0%B5%D0%B4%D0%BD%D0%B8%D0%BA-%C2%AB%D0%9C%D0%B8%D1%85%D0%B0%D0%B9%D0%BB%D0%BE%D0%B2%D1%81%D0%BA%D0%BE%D0%B5%C2%BB.jpg" \* MERGEFORMATINET </w:instrText>
      </w:r>
      <w:r>
        <w:fldChar w:fldCharType="separate"/>
      </w:r>
      <w:r w:rsidR="007919FA">
        <w:fldChar w:fldCharType="begin"/>
      </w:r>
      <w:r w:rsidR="007919FA">
        <w:instrText xml:space="preserve"> INCLUDEPICTURE  "http://www.globmuseum.info/wp-content/uploads/2010/03/%C2%AB%D0%9C%D1%83%D0%B7%D0%B5%D0%B9-%D0%B7%D0%B0%D0%BF%D0%BE%D0%B2%D0%B5%D0%B4%D0%BD%D0%B8%D0%BA-%C2%AB%D0%9C%D0%B8%D1%85%D0%B0%D0%B9%D0%BB%D0%BE%D0%B2%D1%81%D0%BA%D0%BE%D0%B5%C2%BB.jpg"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"http://www.globmuseum.info/wp-content/uploads/2010/03/%C2%AB%D0%9C%D1%83%D0%B7%D0%B5%D0%B9-%D0%B7%D0%B0%D0%BF%D0%BE%D0%B2%D0%B5%D0%B4%D0%BD%D0%B8%D0%BA-%C2%AB%D0%9C%D0%B8%D1%85%D0%B0%D0%B9%D0%BB%D0%BE%D0%B2%D1%81%D0%BA%D0%BE%D0%B5%C2%BB.jpg"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"http://www.globmuseum.info/wp-content/uploads/2010/03/%C2%AB%D0%9C%D1%83%D0%B7%D0%B5%D0%B9-%D0%B7%D0%B0%D0%BF%D0%BE%D0%B2%D0%B5%D0%B4%D0%BD%D0%B8%D0%BA-%C2%AB%D0%9C%D0%B8%D1%85%D0%B0%D0%B9%D0%BB%D0%BE%D0%B2%D1%81%D0%BA%D0%BE%D0%B5%C2%BB.jpg"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"http://www.globmuseum.info/wp-content/uploads/2010/03/%C2%AB%D0%9C%D1%83%D0%B7%D0%B5%D0%B9-</w:instrText>
      </w:r>
      <w:r w:rsidR="002F2A06">
        <w:instrText>%D0%B7%D0%B0%D0%BF%D0%BE%D0%B2%D0%B5%D0%B4%D0%BD%D0%B8%D0%BA-%C2%AB%D0%9C%D0%B8%D1%85%D0%B0%D0%B9%D0%BB%D0%BE%D0%B2%D1%81%D0%BA%D0%BE%D0%B5%C2%BB.jpg" \* MERGEFORMATINET</w:instrText>
      </w:r>
      <w:r w:rsidR="002F2A06">
        <w:instrText xml:space="preserve"> </w:instrText>
      </w:r>
      <w:r w:rsidR="002F2A06">
        <w:fldChar w:fldCharType="separate"/>
      </w:r>
      <w:r w:rsidR="008D4F54">
        <w:pict>
          <v:shape id="_x0000_i1030" type="#_x0000_t75" style="width:285.05pt;height:141.05pt">
            <v:imagedata r:id="rId15" r:href="rId16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>
        <w:fldChar w:fldCharType="end"/>
      </w:r>
    </w:p>
    <w:p w:rsidR="00EC53D3" w:rsidRPr="008D4F54" w:rsidRDefault="00EC53D3" w:rsidP="00F146D7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</w:pPr>
      <w:r w:rsidRPr="008D4F54">
        <w:rPr>
          <w:rFonts w:ascii="Times New Roman" w:hAnsi="Times New Roman"/>
          <w:b/>
          <w:bCs/>
          <w:color w:val="2B2622"/>
          <w:sz w:val="28"/>
          <w:szCs w:val="28"/>
          <w:lang w:eastAsia="ru-RU"/>
        </w:rPr>
        <w:t>6. Петровское</w:t>
      </w:r>
    </w:p>
    <w:p w:rsidR="00EC53D3" w:rsidRDefault="00EC53D3" w:rsidP="00F146D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Поместье в середине 18 столетия было принесено в дар Елизаветой I прадеду поэта А.П. Ганнибалу. Позднее оно передалось дедушке П. А. Ганнибалу, а ещё позднее - дяде В. П. Ганнибалу. Он был конечным владельцем из семейства. С 1839 года поместье принадлежало иным владельцам, а в </w:t>
      </w:r>
      <w:smartTag w:uri="urn:schemas-microsoft-com:office:smarttags" w:element="metricconverter">
        <w:smartTagPr>
          <w:attr w:name="ProductID" w:val="1936 г"/>
        </w:smartTagPr>
        <w:r w:rsidRPr="00314F09">
          <w:rPr>
            <w:rFonts w:ascii="Times New Roman" w:hAnsi="Times New Roman"/>
            <w:color w:val="2B2622"/>
            <w:sz w:val="28"/>
            <w:szCs w:val="28"/>
            <w:lang w:eastAsia="ru-RU"/>
          </w:rPr>
          <w:t>1936 г</w:t>
        </w:r>
      </w:smartTag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. было введено в структуру Пушкинского музея. Поместье несколько раз подвергалось реставрации. Здания, стоявшие при Пушкине, сгорели в </w:t>
      </w:r>
      <w:smartTag w:uri="urn:schemas-microsoft-com:office:smarttags" w:element="metricconverter">
        <w:smartTagPr>
          <w:attr w:name="ProductID" w:val="1918 г"/>
        </w:smartTagPr>
        <w:r w:rsidRPr="00314F09">
          <w:rPr>
            <w:rFonts w:ascii="Times New Roman" w:hAnsi="Times New Roman"/>
            <w:color w:val="2B2622"/>
            <w:sz w:val="28"/>
            <w:szCs w:val="28"/>
            <w:lang w:eastAsia="ru-RU"/>
          </w:rPr>
          <w:t>1918 г</w:t>
        </w:r>
      </w:smartTag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. </w:t>
      </w:r>
    </w:p>
    <w:p w:rsidR="00EC53D3" w:rsidRPr="00314F09" w:rsidRDefault="00EC53D3" w:rsidP="00F146D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>
        <w:t xml:space="preserve">                           </w:t>
      </w:r>
      <w:r w:rsidR="00B575AA">
        <w:fldChar w:fldCharType="begin"/>
      </w:r>
      <w:r w:rsidR="00B575AA">
        <w:instrText xml:space="preserve"> INCLUDEPICTURE  "http://mw2.google.com/mw-panoramio/photos/medium/94259324.jpg" \* MERGEFORMATINET </w:instrText>
      </w:r>
      <w:r w:rsidR="00B575AA">
        <w:fldChar w:fldCharType="separate"/>
      </w:r>
      <w:r w:rsidR="007919FA">
        <w:fldChar w:fldCharType="begin"/>
      </w:r>
      <w:r w:rsidR="007919FA">
        <w:instrText xml:space="preserve"> INCLUDEPICTURE  "http://mw2.google.com/mw-panoramio/photos/medium/94259324.jpg"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"http://mw2.google.com/mw-panoramio/photos/medium/94259324.jpg"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"http://mw2.google.com/mw-panoramio/photos/medium/94259324.jpg"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"http://mw2.google.com/mw-panoramio/photos/medium/94259324.jpg" \* MERGEFORMATINET</w:instrText>
      </w:r>
      <w:r w:rsidR="002F2A06">
        <w:instrText xml:space="preserve"> </w:instrText>
      </w:r>
      <w:r w:rsidR="002F2A06">
        <w:fldChar w:fldCharType="separate"/>
      </w:r>
      <w:r w:rsidR="00792E94">
        <w:pict>
          <v:shape id="_x0000_i1031" type="#_x0000_t75" style="width:274.05pt;height:121.95pt">
            <v:imagedata r:id="rId17" r:href="rId18" cropbottom="22184f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 w:rsidR="00B575AA">
        <w:fldChar w:fldCharType="end"/>
      </w:r>
    </w:p>
    <w:p w:rsidR="00EC53D3" w:rsidRDefault="00EC53D3" w:rsidP="00F146D7">
      <w:pPr>
        <w:pStyle w:val="a4"/>
        <w:spacing w:before="0" w:beforeAutospacing="0" w:after="0" w:afterAutospacing="0" w:line="360" w:lineRule="auto"/>
        <w:jc w:val="center"/>
        <w:rPr>
          <w:bCs/>
          <w:iCs/>
          <w:sz w:val="28"/>
          <w:szCs w:val="28"/>
        </w:rPr>
      </w:pPr>
      <w:r w:rsidRPr="002F0D08">
        <w:rPr>
          <w:rStyle w:val="a6"/>
          <w:iCs/>
          <w:sz w:val="28"/>
          <w:szCs w:val="28"/>
        </w:rPr>
        <w:t xml:space="preserve">7. </w:t>
      </w:r>
      <w:proofErr w:type="spellStart"/>
      <w:r w:rsidRPr="002F0D08">
        <w:rPr>
          <w:rStyle w:val="a6"/>
          <w:iCs/>
          <w:sz w:val="28"/>
          <w:szCs w:val="28"/>
        </w:rPr>
        <w:t>Тригорское</w:t>
      </w:r>
      <w:proofErr w:type="spellEnd"/>
    </w:p>
    <w:p w:rsidR="00EC53D3" w:rsidRDefault="00EC53D3" w:rsidP="00F146D7">
      <w:pPr>
        <w:pStyle w:val="a4"/>
        <w:spacing w:before="0" w:beforeAutospacing="0" w:after="0" w:afterAutospacing="0" w:line="360" w:lineRule="auto"/>
        <w:ind w:firstLine="54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Э</w:t>
      </w:r>
      <w:r w:rsidRPr="00BF31EA">
        <w:rPr>
          <w:bCs/>
          <w:iCs/>
          <w:sz w:val="28"/>
          <w:szCs w:val="28"/>
        </w:rPr>
        <w:t xml:space="preserve">то селение находилось в нескольких верстах от Михайловского. Почти все свободное от поэтических трудов время Пушкин проводил в </w:t>
      </w:r>
      <w:proofErr w:type="spellStart"/>
      <w:r w:rsidRPr="00BF31EA">
        <w:rPr>
          <w:bCs/>
          <w:iCs/>
          <w:sz w:val="28"/>
          <w:szCs w:val="28"/>
        </w:rPr>
        <w:t>Тригорском</w:t>
      </w:r>
      <w:proofErr w:type="spellEnd"/>
      <w:r w:rsidRPr="00BF31EA">
        <w:rPr>
          <w:bCs/>
          <w:iCs/>
          <w:sz w:val="28"/>
          <w:szCs w:val="28"/>
        </w:rPr>
        <w:t>, в гостях у семьи Осиповых –</w:t>
      </w:r>
      <w:r>
        <w:rPr>
          <w:bCs/>
          <w:iCs/>
          <w:sz w:val="28"/>
          <w:szCs w:val="28"/>
        </w:rPr>
        <w:t xml:space="preserve"> </w:t>
      </w:r>
      <w:r w:rsidRPr="00BF31EA">
        <w:rPr>
          <w:bCs/>
          <w:iCs/>
          <w:sz w:val="28"/>
          <w:szCs w:val="28"/>
        </w:rPr>
        <w:t xml:space="preserve">Вульф, </w:t>
      </w:r>
      <w:r w:rsidRPr="00314F09">
        <w:rPr>
          <w:sz w:val="28"/>
          <w:szCs w:val="28"/>
        </w:rPr>
        <w:t xml:space="preserve">с которыми </w:t>
      </w:r>
      <w:r>
        <w:rPr>
          <w:sz w:val="28"/>
          <w:szCs w:val="28"/>
        </w:rPr>
        <w:t>поэт</w:t>
      </w:r>
      <w:r w:rsidRPr="00314F09">
        <w:rPr>
          <w:sz w:val="28"/>
          <w:szCs w:val="28"/>
        </w:rPr>
        <w:t xml:space="preserve"> наиболее близко дружил в момент ссылки в 1824-1826 гг. </w:t>
      </w:r>
    </w:p>
    <w:p w:rsidR="00EC53D3" w:rsidRPr="00086772" w:rsidRDefault="00EC53D3" w:rsidP="00F146D7">
      <w:pPr>
        <w:pStyle w:val="a4"/>
        <w:spacing w:before="0" w:beforeAutospacing="0" w:after="0" w:afterAutospacing="0" w:line="360" w:lineRule="auto"/>
        <w:ind w:firstLine="540"/>
        <w:jc w:val="both"/>
        <w:rPr>
          <w:bCs/>
          <w:iCs/>
          <w:sz w:val="28"/>
          <w:szCs w:val="28"/>
        </w:rPr>
      </w:pPr>
      <w:r w:rsidRPr="00BF31EA">
        <w:rPr>
          <w:bCs/>
          <w:iCs/>
          <w:sz w:val="28"/>
          <w:szCs w:val="28"/>
        </w:rPr>
        <w:t xml:space="preserve">Летом 1825 года в </w:t>
      </w:r>
      <w:proofErr w:type="spellStart"/>
      <w:r w:rsidRPr="00BF31EA">
        <w:rPr>
          <w:bCs/>
          <w:iCs/>
          <w:sz w:val="28"/>
          <w:szCs w:val="28"/>
        </w:rPr>
        <w:t>Тригорском</w:t>
      </w:r>
      <w:proofErr w:type="spellEnd"/>
      <w:r w:rsidRPr="00BF31EA">
        <w:rPr>
          <w:bCs/>
          <w:iCs/>
          <w:sz w:val="28"/>
          <w:szCs w:val="28"/>
        </w:rPr>
        <w:t xml:space="preserve"> гостила Анна Петровна Керн. Пушкин видел ее и раньше, новая встреча произвела на него огромное впечатление. В результате рождается у Пушкина вдохновенный гимн любви. Стихотворение «Я помню чудное мгновенье»</w:t>
      </w:r>
    </w:p>
    <w:p w:rsidR="008D4F54" w:rsidRDefault="00EC53D3" w:rsidP="008D4F5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>
        <w:rPr>
          <w:rFonts w:ascii="Times New Roman" w:hAnsi="Times New Roman"/>
          <w:color w:val="2B2622"/>
          <w:sz w:val="28"/>
          <w:szCs w:val="28"/>
          <w:lang w:eastAsia="ru-RU"/>
        </w:rPr>
        <w:lastRenderedPageBreak/>
        <w:t xml:space="preserve">В усадьбе 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располагается сквер, в котором имеется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>Скамья Онегина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и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>Аллея Татьяны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. Стоит отметить, что </w:t>
      </w:r>
      <w:proofErr w:type="spellStart"/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>Тригорское</w:t>
      </w:r>
      <w:proofErr w:type="spellEnd"/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находят прообразом усадьбы Лариных. Есть предположение, что нравы героев своего романа Александр Сергеевич списывал с собственных товарищей. Одно из наиболее занимательных мест сквера - это дубы, высаженные вкруговую, чем напоминают солнечные часы. </w:t>
      </w:r>
    </w:p>
    <w:p w:rsidR="00EC53D3" w:rsidRPr="00314F09" w:rsidRDefault="00B575AA" w:rsidP="008D4F54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color w:val="2B2622"/>
          <w:sz w:val="28"/>
          <w:szCs w:val="28"/>
          <w:lang w:eastAsia="ru-RU"/>
        </w:rPr>
      </w:pPr>
      <w:r>
        <w:fldChar w:fldCharType="begin"/>
      </w:r>
      <w:r>
        <w:instrText xml:space="preserve"> INCLUDEPICTURE  "https://im0-tub-ru.yandex.net/i?id=83163d5b393f6d739b71bf18f3cb8d00&amp;n=33&amp;h=215&amp;w=323" \* MERGEFORMATINET </w:instrText>
      </w:r>
      <w:r>
        <w:fldChar w:fldCharType="separate"/>
      </w:r>
      <w:r w:rsidR="007919FA">
        <w:fldChar w:fldCharType="begin"/>
      </w:r>
      <w:r w:rsidR="007919FA">
        <w:instrText xml:space="preserve"> INCLUDEPICTURE  "https://im0-tub-ru.yandex.net/i?id=83163d5b393f6d739b71bf18f3cb8d00&amp;n=33&amp;h=215&amp;w=323"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"https://im0-tub-ru.yandex.net/i?id=83163d5b393f6d739b71bf18f3cb8d00&amp;n=33&amp;h=215&amp;w=323"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"https://im0-tub-ru.yandex.net/i?id=83163d5b393f6d739b71bf18f3cb8d00&amp;n=33&amp;h=215&amp;w=323"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"https://im0-tub-ru.yandex.net/i?id=83163d5b393f6d739b71bf18f3cb8d00&amp;n=33&amp;h=215&amp;w=323" \* MERGEFORMATINET</w:instrText>
      </w:r>
      <w:r w:rsidR="002F2A06">
        <w:instrText xml:space="preserve"> </w:instrText>
      </w:r>
      <w:r w:rsidR="002F2A06">
        <w:fldChar w:fldCharType="separate"/>
      </w:r>
      <w:r w:rsidR="008D4F54">
        <w:pict>
          <v:shape id="_x0000_i1032" type="#_x0000_t75" style="width:224.8pt;height:138.1pt">
            <v:imagedata r:id="rId19" r:href="rId20" croptop="5548f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>
        <w:fldChar w:fldCharType="end"/>
      </w:r>
    </w:p>
    <w:p w:rsidR="00EC53D3" w:rsidRPr="002F0D08" w:rsidRDefault="00EC53D3" w:rsidP="00F146D7">
      <w:pPr>
        <w:pStyle w:val="a4"/>
        <w:spacing w:before="0" w:beforeAutospacing="0" w:after="0" w:afterAutospacing="0" w:line="360" w:lineRule="auto"/>
        <w:jc w:val="center"/>
        <w:rPr>
          <w:bCs/>
          <w:iCs/>
          <w:sz w:val="28"/>
          <w:szCs w:val="28"/>
        </w:rPr>
      </w:pPr>
      <w:r w:rsidRPr="002F0D08">
        <w:rPr>
          <w:rStyle w:val="a6"/>
          <w:iCs/>
          <w:sz w:val="28"/>
          <w:szCs w:val="28"/>
        </w:rPr>
        <w:t>8. Захарово</w:t>
      </w:r>
    </w:p>
    <w:p w:rsidR="00EC53D3" w:rsidRDefault="00EC53D3" w:rsidP="00F146D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936CAE">
        <w:rPr>
          <w:rFonts w:ascii="Times New Roman" w:hAnsi="Times New Roman"/>
          <w:bCs/>
          <w:iCs/>
          <w:sz w:val="28"/>
          <w:szCs w:val="28"/>
        </w:rPr>
        <w:t xml:space="preserve">Захарово находится недалеко от Москвы. В 1804 г. это имение купила бабушка поэта - М.А. Ганнибал. Там с 1805 по 1810 </w:t>
      </w:r>
      <w:proofErr w:type="spellStart"/>
      <w:r w:rsidRPr="00936CAE">
        <w:rPr>
          <w:rFonts w:ascii="Times New Roman" w:hAnsi="Times New Roman"/>
          <w:bCs/>
          <w:iCs/>
          <w:sz w:val="28"/>
          <w:szCs w:val="28"/>
        </w:rPr>
        <w:t>г.г</w:t>
      </w:r>
      <w:proofErr w:type="spellEnd"/>
      <w:r w:rsidRPr="00936CAE">
        <w:rPr>
          <w:rFonts w:ascii="Times New Roman" w:hAnsi="Times New Roman"/>
          <w:bCs/>
          <w:iCs/>
          <w:sz w:val="28"/>
          <w:szCs w:val="28"/>
        </w:rPr>
        <w:t xml:space="preserve">. каждое лето проводила вся семья Пушкиных. Впечатления, полученные Пушкиным-ребенком в Захарово, сохранились на всю жизнь. Здесь будущий поэт впервые узнал о поэтической русской природе, о простых русских крестьянах.  Взрослым Пушкин приезжал в Захарово только один раз - в 1830г. </w:t>
      </w:r>
    </w:p>
    <w:p w:rsidR="00EC53D3" w:rsidRPr="002F0D08" w:rsidRDefault="00EC53D3" w:rsidP="00F146D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2F0D08">
        <w:rPr>
          <w:rFonts w:ascii="Times New Roman" w:hAnsi="Times New Roman"/>
          <w:sz w:val="28"/>
          <w:szCs w:val="28"/>
        </w:rPr>
        <w:t>К большому сожалению, дом, в котором поэт проводил лето, не сохранился. В начале 20 столетия на фундаменте от старого дома была выстроена точная деревянная копия, но и она не смогла просуществовать до наших дней из-за пожара, который случился в 1933 году. К 200-летней годовщине со дня рождения Пушкина, в 1999 году, дом снова был отстроен. В новом строении не осталось ничего из прежних экспонатов, но они были заменены другими предметами, которые также относятся ко времени, когда жил поэт, но не являются его родными.</w:t>
      </w:r>
    </w:p>
    <w:p w:rsidR="00EC53D3" w:rsidRDefault="008D4F54" w:rsidP="00F146D7">
      <w:pPr>
        <w:pStyle w:val="a4"/>
        <w:spacing w:before="0" w:beforeAutospacing="0" w:after="0" w:afterAutospacing="0" w:line="360" w:lineRule="auto"/>
        <w:ind w:firstLine="567"/>
        <w:jc w:val="center"/>
        <w:rPr>
          <w:bCs/>
          <w:iCs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Рисунок 10" o:spid="_x0000_i1033" type="#_x0000_t75" alt="пушкинские места фото" style="width:224.8pt;height:124.15pt;visibility:visible">
            <v:imagedata r:id="rId21" o:title="" croptop="11073f"/>
          </v:shape>
        </w:pict>
      </w:r>
    </w:p>
    <w:p w:rsidR="00EC53D3" w:rsidRPr="002F0D08" w:rsidRDefault="00EC53D3" w:rsidP="00F146D7">
      <w:pPr>
        <w:pStyle w:val="a4"/>
        <w:spacing w:before="0" w:beforeAutospacing="0" w:after="0" w:afterAutospacing="0"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9. </w:t>
      </w:r>
      <w:r w:rsidRPr="002F0D08">
        <w:rPr>
          <w:b/>
          <w:bCs/>
          <w:iCs/>
          <w:sz w:val="28"/>
          <w:szCs w:val="28"/>
        </w:rPr>
        <w:t>Большие Вяземы</w:t>
      </w:r>
    </w:p>
    <w:p w:rsidR="00EC53D3" w:rsidRPr="0014544D" w:rsidRDefault="00EC53D3" w:rsidP="00F146D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BF31EA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14544D">
        <w:rPr>
          <w:rFonts w:ascii="Times New Roman" w:hAnsi="Times New Roman"/>
          <w:bCs/>
          <w:iCs/>
          <w:sz w:val="28"/>
          <w:szCs w:val="28"/>
        </w:rPr>
        <w:t>двух верстах от Захарово находится село Большие Вяземы. Оно принадлежало князю Голицыну, с которым дружили родители будущего поэта. В Захарово не было своей церкви, и Пушкины каждое воскресенье ездили в Большие Вяземы к обедне. Эта церковь, по преданию, построена Борисом Годуновым в конце XVI века. В церковной ограде летом 1807 г. похоронен младший брат Пушкина - Николай.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</w:t>
      </w:r>
    </w:p>
    <w:p w:rsidR="00EC53D3" w:rsidRPr="00314F09" w:rsidRDefault="00EC53D3" w:rsidP="00F146D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Дом в усадьбе Большие Вяземы, который сохранился по </w:t>
      </w:r>
      <w:proofErr w:type="spellStart"/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>сегоднешний</w:t>
      </w:r>
      <w:proofErr w:type="spellEnd"/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день, был отстроен Н.М. Голицыным, правнуком Бориса Голицына, в 1784 году. Эти места Александр Сергеевич посещал не раз. В своем романе «Евгений Онегин» он подробно описал этот дом, который в произведении принадлежал 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 xml:space="preserve"> </w:t>
      </w:r>
      <w:r w:rsidRPr="00314F09">
        <w:rPr>
          <w:rFonts w:ascii="Times New Roman" w:hAnsi="Times New Roman"/>
          <w:color w:val="2B2622"/>
          <w:sz w:val="28"/>
          <w:szCs w:val="28"/>
          <w:lang w:eastAsia="ru-RU"/>
        </w:rPr>
        <w:t>Онегину, а усадьба в селе Захарово стало прообразом усадьбы Лариных.</w:t>
      </w:r>
    </w:p>
    <w:p w:rsidR="00EC53D3" w:rsidRPr="002F0D08" w:rsidRDefault="002F2A06" w:rsidP="00F146D7">
      <w:pPr>
        <w:shd w:val="clear" w:color="auto" w:fill="FFFFFF"/>
        <w:spacing w:after="0" w:line="360" w:lineRule="auto"/>
        <w:jc w:val="center"/>
        <w:rPr>
          <w:rStyle w:val="a6"/>
          <w:rFonts w:ascii="Arial" w:hAnsi="Arial" w:cs="Arial"/>
          <w:b w:val="0"/>
          <w:bCs w:val="0"/>
          <w:color w:val="2B2622"/>
          <w:sz w:val="21"/>
          <w:szCs w:val="21"/>
          <w:lang w:eastAsia="ru-RU"/>
        </w:rPr>
      </w:pPr>
      <w:r>
        <w:rPr>
          <w:noProof/>
        </w:rPr>
        <w:pict>
          <v:shape id="Рисунок 14" o:spid="_x0000_i1034" type="#_x0000_t75" alt="пушкинские места в подмосковье" style="width:280.65pt;height:139.6pt;visibility:visible">
            <v:imagedata r:id="rId22" o:title="" cropbottom="12474f"/>
          </v:shape>
        </w:pict>
      </w:r>
    </w:p>
    <w:p w:rsidR="00EC53D3" w:rsidRPr="002F0D08" w:rsidRDefault="00EC53D3" w:rsidP="00F146D7">
      <w:pPr>
        <w:pStyle w:val="a4"/>
        <w:spacing w:before="0" w:beforeAutospacing="0" w:after="0" w:afterAutospacing="0" w:line="360" w:lineRule="auto"/>
        <w:jc w:val="center"/>
        <w:rPr>
          <w:bCs/>
          <w:iCs/>
          <w:sz w:val="28"/>
          <w:szCs w:val="28"/>
        </w:rPr>
      </w:pPr>
      <w:r w:rsidRPr="002F0D08">
        <w:rPr>
          <w:rStyle w:val="a6"/>
          <w:iCs/>
          <w:sz w:val="28"/>
          <w:szCs w:val="28"/>
        </w:rPr>
        <w:t xml:space="preserve">10. </w:t>
      </w:r>
      <w:proofErr w:type="spellStart"/>
      <w:r w:rsidRPr="002F0D08">
        <w:rPr>
          <w:rStyle w:val="a6"/>
          <w:iCs/>
          <w:sz w:val="28"/>
          <w:szCs w:val="28"/>
        </w:rPr>
        <w:t>Святогорье</w:t>
      </w:r>
      <w:proofErr w:type="spellEnd"/>
    </w:p>
    <w:p w:rsidR="00EC53D3" w:rsidRPr="002F0D08" w:rsidRDefault="00EC53D3" w:rsidP="00F146D7">
      <w:pPr>
        <w:pStyle w:val="a4"/>
        <w:spacing w:before="0" w:beforeAutospacing="0" w:after="0" w:afterAutospacing="0" w:line="360" w:lineRule="auto"/>
        <w:ind w:firstLine="540"/>
        <w:jc w:val="both"/>
        <w:rPr>
          <w:bCs/>
          <w:iCs/>
        </w:rPr>
      </w:pPr>
      <w:r w:rsidRPr="002F0D08">
        <w:rPr>
          <w:sz w:val="28"/>
          <w:szCs w:val="28"/>
        </w:rPr>
        <w:t xml:space="preserve">Свято-Успенский </w:t>
      </w:r>
      <w:proofErr w:type="spellStart"/>
      <w:r w:rsidRPr="002F0D08">
        <w:rPr>
          <w:sz w:val="28"/>
          <w:szCs w:val="28"/>
        </w:rPr>
        <w:t>Святогорский</w:t>
      </w:r>
      <w:proofErr w:type="spellEnd"/>
      <w:r w:rsidRPr="002F0D08">
        <w:rPr>
          <w:sz w:val="28"/>
          <w:szCs w:val="28"/>
        </w:rPr>
        <w:t xml:space="preserve"> монастырь знаменит тем, что в нем погребён поэт вместе со всей семьёй. Построен он был в 16 столетии по распоряжению Ивана Грозного IV. Согласно преданию, монастырь установлен на месте, где пастуху привиделась икона Божьей Матери. Александр Сергеевич очень любил посещать это место, разговаривать с настоятелями и прихожанами, которые всегда собирались на ярмарках, устраиваемых монастырём.</w:t>
      </w:r>
      <w:r w:rsidRPr="002F0D08">
        <w:rPr>
          <w:bCs/>
          <w:iCs/>
          <w:sz w:val="28"/>
          <w:szCs w:val="28"/>
        </w:rPr>
        <w:t xml:space="preserve"> Переодетый в </w:t>
      </w:r>
      <w:r w:rsidRPr="002F0D08">
        <w:rPr>
          <w:bCs/>
          <w:iCs/>
          <w:sz w:val="28"/>
          <w:szCs w:val="28"/>
        </w:rPr>
        <w:lastRenderedPageBreak/>
        <w:t>крестьянский наряд, он подолгу простаивал с крестьянами, прислушиваясь к народной речи, сказкам, песням, пословицам, поговоркам, черпая из кладезя народной мудрости материал для будущих произведений</w:t>
      </w:r>
      <w:r w:rsidRPr="00BF31EA">
        <w:rPr>
          <w:bCs/>
          <w:iCs/>
        </w:rPr>
        <w:t xml:space="preserve">. </w:t>
      </w:r>
    </w:p>
    <w:p w:rsidR="00EC53D3" w:rsidRPr="00CA697C" w:rsidRDefault="00B575AA" w:rsidP="00F146D7">
      <w:pPr>
        <w:tabs>
          <w:tab w:val="left" w:pos="2685"/>
        </w:tabs>
        <w:spacing w:after="0" w:line="360" w:lineRule="auto"/>
        <w:jc w:val="center"/>
        <w:rPr>
          <w:lang w:eastAsia="ru-RU"/>
        </w:rPr>
      </w:pPr>
      <w:r>
        <w:fldChar w:fldCharType="begin"/>
      </w:r>
      <w:r>
        <w:instrText xml:space="preserve"> INCLUDEPICTURE  "http://temples.ru/private/f000595/005_0094068b.jpg" \* MERGEFORMATINET </w:instrText>
      </w:r>
      <w:r>
        <w:fldChar w:fldCharType="separate"/>
      </w:r>
      <w:r w:rsidR="007919FA">
        <w:fldChar w:fldCharType="begin"/>
      </w:r>
      <w:r w:rsidR="007919FA">
        <w:instrText xml:space="preserve"> INCLUDEPICTURE  "http://temples.ru/private/f000595/005_0094068b.jpg"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"http://temples.ru/private/f000595/005_0094068b.jpg"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"http://temples.ru/private/f000595/005_0094068b.jpg"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"http://temples.ru/private/f000595/005_0094068b.jpg" \* MERGEFORMATINET</w:instrText>
      </w:r>
      <w:r w:rsidR="002F2A06">
        <w:instrText xml:space="preserve"> </w:instrText>
      </w:r>
      <w:r w:rsidR="002F2A06">
        <w:fldChar w:fldCharType="separate"/>
      </w:r>
      <w:r w:rsidR="002F2A06">
        <w:pict>
          <v:shape id="_x0000_i1035" type="#_x0000_t75" style="width:229.2pt;height:141.05pt">
            <v:imagedata r:id="rId23" r:href="rId24" croptop="4704f" cropbottom="9627f" cropleft="2916f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>
        <w:fldChar w:fldCharType="end"/>
      </w:r>
    </w:p>
    <w:p w:rsidR="00EC53D3" w:rsidRPr="002F0D08" w:rsidRDefault="00EC53D3" w:rsidP="00F146D7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2B2622"/>
          <w:sz w:val="28"/>
          <w:szCs w:val="28"/>
          <w:lang w:eastAsia="ru-RU"/>
        </w:rPr>
      </w:pPr>
      <w:r w:rsidRPr="002F0D08">
        <w:rPr>
          <w:rFonts w:ascii="Times New Roman" w:hAnsi="Times New Roman"/>
          <w:b/>
          <w:color w:val="2B2622"/>
          <w:sz w:val="28"/>
          <w:szCs w:val="28"/>
          <w:lang w:eastAsia="ru-RU"/>
        </w:rPr>
        <w:t>11. Болдино</w:t>
      </w:r>
    </w:p>
    <w:p w:rsidR="00EC53D3" w:rsidRDefault="00EC53D3" w:rsidP="00F146D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Болдино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 xml:space="preserve"> - 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родовое имение Пушкиных в Нижегородской губернии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>. П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оэт 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 xml:space="preserve">его 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посетил три раза: в 1830, 1833 и 1834 годах. В общей сложности Пушкин провел в Болдино не более пяти месяцев. Но именно здесь им были созданы наиболее значительные произведения. Эта удивительная плодотворная работа поэта граничит с чудом, и этот период в творчестве Пушкина получил определение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«Б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олдинской осени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.</w:t>
      </w:r>
    </w:p>
    <w:p w:rsidR="00EC53D3" w:rsidRPr="005F3E64" w:rsidRDefault="00EC53D3" w:rsidP="00F146D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Первый раз Пушкин приехал в Болдино в сентябре 1830 г. Осенью 1833 г. Александр Сергеевич написал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Медного всадника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, «Анджело»,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Сказку о мертвой царевне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,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Сказку о рыбаке и рыбке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,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Пиковую даму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, несколько стихотворений, закончил 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«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>Историю Пугачева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>»</w:t>
      </w: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. </w:t>
      </w:r>
    </w:p>
    <w:p w:rsidR="00EC53D3" w:rsidRPr="005F3E64" w:rsidRDefault="00EC53D3" w:rsidP="00F146D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2B2622"/>
          <w:sz w:val="28"/>
          <w:szCs w:val="28"/>
          <w:lang w:eastAsia="ru-RU"/>
        </w:rPr>
      </w:pPr>
      <w:r w:rsidRPr="005F3E6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Последний раз поэт приезжал в Болдино осенью 1834 г. по запутанным делам имения и прожил там месяц. </w:t>
      </w:r>
    </w:p>
    <w:p w:rsidR="00EC53D3" w:rsidRPr="00086772" w:rsidRDefault="00B575AA" w:rsidP="00F146D7">
      <w:pPr>
        <w:shd w:val="clear" w:color="auto" w:fill="FFFFFF"/>
        <w:spacing w:after="0" w:line="360" w:lineRule="auto"/>
        <w:jc w:val="center"/>
        <w:rPr>
          <w:rFonts w:ascii="Arial" w:hAnsi="Arial" w:cs="Arial"/>
          <w:color w:val="2B2622"/>
          <w:sz w:val="21"/>
          <w:szCs w:val="21"/>
          <w:lang w:eastAsia="ru-RU"/>
        </w:rPr>
      </w:pPr>
      <w:r>
        <w:fldChar w:fldCharType="begin"/>
      </w:r>
      <w:r>
        <w:instrText xml:space="preserve"> INCLUDEPICTURE  "http://nn.tur-region.ru/wp-content/uploads/sites/22/2015/10/main3.jpg" \* MERGEFORMATINET </w:instrText>
      </w:r>
      <w:r>
        <w:fldChar w:fldCharType="separate"/>
      </w:r>
      <w:r w:rsidR="007919FA">
        <w:fldChar w:fldCharType="begin"/>
      </w:r>
      <w:r w:rsidR="007919FA">
        <w:instrText xml:space="preserve"> INCLUDEPICTURE  "http://nn.tur-region.ru/wp-content/uploads/sites/22/2015/10/main3.jpg" \* MERGEFORMATINET </w:instrText>
      </w:r>
      <w:r w:rsidR="007919FA">
        <w:fldChar w:fldCharType="separate"/>
      </w:r>
      <w:r w:rsidR="0061487D">
        <w:fldChar w:fldCharType="begin"/>
      </w:r>
      <w:r w:rsidR="0061487D">
        <w:instrText xml:space="preserve"> INCLUDEPICTURE  "http://nn.tur-region.ru/wp-content/uploads/sites/22/2015/10/main3.jpg" \* MERGEFORMATINET </w:instrText>
      </w:r>
      <w:r w:rsidR="0061487D">
        <w:fldChar w:fldCharType="separate"/>
      </w:r>
      <w:r w:rsidR="00855975">
        <w:fldChar w:fldCharType="begin"/>
      </w:r>
      <w:r w:rsidR="00855975">
        <w:instrText xml:space="preserve"> INCLUDEPICTURE  "http://nn.tur-region.ru/wp-content/uploads/sites/22/2015/10/main3.jpg" \* MERGEFORMATINET </w:instrText>
      </w:r>
      <w:r w:rsidR="00855975">
        <w:fldChar w:fldCharType="separate"/>
      </w:r>
      <w:r w:rsidR="002F2A06">
        <w:fldChar w:fldCharType="begin"/>
      </w:r>
      <w:r w:rsidR="002F2A06">
        <w:instrText xml:space="preserve"> </w:instrText>
      </w:r>
      <w:r w:rsidR="002F2A06">
        <w:instrText>INCLUDEPICTURE  "http://nn.tur-region.ru/wp-content/uploads/sites/22/2015/10/main3.jpg" \* MERGEFORMATINET</w:instrText>
      </w:r>
      <w:r w:rsidR="002F2A06">
        <w:instrText xml:space="preserve"> </w:instrText>
      </w:r>
      <w:r w:rsidR="002F2A06">
        <w:fldChar w:fldCharType="separate"/>
      </w:r>
      <w:r w:rsidR="002F2A06">
        <w:pict>
          <v:shape id="_x0000_i1036" type="#_x0000_t75" style="width:256.4pt;height:2in">
            <v:imagedata r:id="rId25" r:href="rId26" cropbottom="16189f"/>
          </v:shape>
        </w:pict>
      </w:r>
      <w:r w:rsidR="002F2A06">
        <w:fldChar w:fldCharType="end"/>
      </w:r>
      <w:r w:rsidR="00855975">
        <w:fldChar w:fldCharType="end"/>
      </w:r>
      <w:r w:rsidR="0061487D">
        <w:fldChar w:fldCharType="end"/>
      </w:r>
      <w:r w:rsidR="007919FA">
        <w:fldChar w:fldCharType="end"/>
      </w:r>
      <w:r>
        <w:fldChar w:fldCharType="end"/>
      </w:r>
      <w:r w:rsidR="00EC53D3">
        <w:rPr>
          <w:rFonts w:ascii="Arial" w:hAnsi="Arial" w:cs="Arial"/>
          <w:color w:val="2B2622"/>
          <w:sz w:val="21"/>
          <w:szCs w:val="21"/>
          <w:lang w:eastAsia="ru-RU"/>
        </w:rPr>
        <w:br w:type="page"/>
      </w:r>
      <w:r w:rsidR="00EC53D3" w:rsidRPr="008D4F54">
        <w:rPr>
          <w:rFonts w:ascii="Times New Roman" w:hAnsi="Times New Roman"/>
          <w:b/>
          <w:color w:val="2B2622"/>
          <w:sz w:val="28"/>
          <w:szCs w:val="28"/>
          <w:lang w:eastAsia="ru-RU"/>
        </w:rPr>
        <w:lastRenderedPageBreak/>
        <w:t>Заключение</w:t>
      </w:r>
    </w:p>
    <w:p w:rsidR="00EC53D3" w:rsidRPr="000C37D9" w:rsidRDefault="00EC53D3" w:rsidP="00F146D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D9">
        <w:rPr>
          <w:rFonts w:ascii="Times New Roman" w:hAnsi="Times New Roman"/>
          <w:sz w:val="28"/>
          <w:szCs w:val="28"/>
          <w:lang w:eastAsia="ru-RU"/>
        </w:rPr>
        <w:t>Конечным результатом проекта является разработка виртуальной экскурсией</w:t>
      </w:r>
      <w:r w:rsidRPr="000C37D9">
        <w:rPr>
          <w:rFonts w:ascii="Times New Roman" w:hAnsi="Times New Roman"/>
          <w:b/>
          <w:color w:val="2B2622"/>
          <w:sz w:val="28"/>
          <w:szCs w:val="28"/>
          <w:lang w:eastAsia="ru-RU"/>
        </w:rPr>
        <w:t xml:space="preserve"> </w:t>
      </w:r>
      <w:r w:rsidRPr="000C37D9">
        <w:rPr>
          <w:rFonts w:ascii="Times New Roman" w:hAnsi="Times New Roman"/>
          <w:color w:val="2B2622"/>
          <w:sz w:val="28"/>
          <w:szCs w:val="28"/>
          <w:lang w:eastAsia="ru-RU"/>
        </w:rPr>
        <w:t>по памятным местам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 xml:space="preserve"> России, связанны</w:t>
      </w:r>
      <w:r w:rsidRPr="000C37D9">
        <w:rPr>
          <w:rFonts w:ascii="Times New Roman" w:hAnsi="Times New Roman"/>
          <w:color w:val="2B2622"/>
          <w:sz w:val="28"/>
          <w:szCs w:val="28"/>
          <w:lang w:eastAsia="ru-RU"/>
        </w:rPr>
        <w:t>м с именем А.С.</w:t>
      </w:r>
      <w:r w:rsidR="008D4F54">
        <w:rPr>
          <w:rFonts w:ascii="Times New Roman" w:hAnsi="Times New Roman"/>
          <w:color w:val="2B2622"/>
          <w:sz w:val="28"/>
          <w:szCs w:val="28"/>
          <w:lang w:eastAsia="ru-RU"/>
        </w:rPr>
        <w:t xml:space="preserve"> </w:t>
      </w:r>
      <w:r w:rsidRPr="000C37D9">
        <w:rPr>
          <w:rFonts w:ascii="Times New Roman" w:hAnsi="Times New Roman"/>
          <w:color w:val="2B2622"/>
          <w:sz w:val="28"/>
          <w:szCs w:val="28"/>
          <w:lang w:eastAsia="ru-RU"/>
        </w:rPr>
        <w:t>Пушкина</w:t>
      </w:r>
    </w:p>
    <w:p w:rsidR="00EC53D3" w:rsidRPr="000C37D9" w:rsidRDefault="00EC53D3" w:rsidP="00F146D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7D9">
        <w:rPr>
          <w:rFonts w:ascii="Times New Roman" w:hAnsi="Times New Roman"/>
          <w:sz w:val="28"/>
          <w:szCs w:val="28"/>
          <w:lang w:eastAsia="ru-RU"/>
        </w:rPr>
        <w:t>Считаю, что достигла цели и выполнила поставленные задачи.</w:t>
      </w:r>
    </w:p>
    <w:p w:rsidR="00EC53D3" w:rsidRDefault="00EC53D3" w:rsidP="00F146D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ходе работы над проектом я</w:t>
      </w:r>
      <w:r w:rsidRPr="000C37D9">
        <w:rPr>
          <w:rFonts w:ascii="Times New Roman" w:hAnsi="Times New Roman"/>
          <w:sz w:val="28"/>
          <w:szCs w:val="28"/>
          <w:lang w:eastAsia="ru-RU"/>
        </w:rPr>
        <w:t xml:space="preserve"> продолжала учиться отбирать и систематизировать материал по теме, правильно и кратко оформлять свои мысли письменно. Совершенствовала умение работать с компьютером.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37D9">
        <w:rPr>
          <w:rFonts w:ascii="Times New Roman" w:hAnsi="Times New Roman"/>
          <w:sz w:val="28"/>
          <w:szCs w:val="28"/>
          <w:lang w:eastAsia="ru-RU"/>
        </w:rPr>
        <w:t>Развивала логическое мышление, обдумывая структуру проекта, его разделов, работая с материалом.</w:t>
      </w:r>
    </w:p>
    <w:p w:rsidR="00EC53D3" w:rsidRPr="000C37D9" w:rsidRDefault="00EC53D3" w:rsidP="00F146D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проектной работе представлены </w:t>
      </w:r>
      <w:r w:rsidRPr="00AA354C">
        <w:rPr>
          <w:rFonts w:ascii="Times New Roman" w:hAnsi="Times New Roman"/>
          <w:color w:val="2B2622"/>
          <w:sz w:val="28"/>
          <w:szCs w:val="28"/>
          <w:lang w:eastAsia="ru-RU"/>
        </w:rPr>
        <w:t>далеко не все Пушкинские места, располо</w:t>
      </w:r>
      <w:r>
        <w:rPr>
          <w:rFonts w:ascii="Times New Roman" w:hAnsi="Times New Roman"/>
          <w:color w:val="2B2622"/>
          <w:sz w:val="28"/>
          <w:szCs w:val="28"/>
          <w:lang w:eastAsia="ru-RU"/>
        </w:rPr>
        <w:t>женные в России. С</w:t>
      </w:r>
      <w:r w:rsidRPr="00AA354C">
        <w:rPr>
          <w:rFonts w:ascii="Times New Roman" w:hAnsi="Times New Roman"/>
          <w:color w:val="2B2622"/>
          <w:sz w:val="28"/>
          <w:szCs w:val="28"/>
          <w:lang w:eastAsia="ru-RU"/>
        </w:rPr>
        <w:t>лед Александра Сергеевича прослеживается во многих уголках страны.</w:t>
      </w:r>
    </w:p>
    <w:p w:rsidR="00EC53D3" w:rsidRPr="005D2F8C" w:rsidRDefault="00EC53D3" w:rsidP="00F146D7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EC53D3" w:rsidRDefault="00EC53D3" w:rsidP="00F146D7">
      <w:pPr>
        <w:pStyle w:val="c2c5"/>
        <w:spacing w:before="0" w:beforeAutospacing="0" w:after="0" w:afterAutospacing="0" w:line="360" w:lineRule="auto"/>
      </w:pPr>
    </w:p>
    <w:p w:rsidR="00EC53D3" w:rsidRPr="00580E94" w:rsidRDefault="00EC53D3" w:rsidP="00F146D7">
      <w:pPr>
        <w:spacing w:after="0" w:line="360" w:lineRule="auto"/>
        <w:rPr>
          <w:rFonts w:ascii="Times New Roman" w:hAnsi="Times New Roman"/>
          <w:sz w:val="28"/>
          <w:szCs w:val="48"/>
        </w:rPr>
      </w:pPr>
    </w:p>
    <w:p w:rsidR="00EC53D3" w:rsidRDefault="00EC53D3" w:rsidP="00F146D7">
      <w:pPr>
        <w:pStyle w:val="a9"/>
        <w:spacing w:after="0" w:line="360" w:lineRule="auto"/>
        <w:ind w:left="0"/>
        <w:rPr>
          <w:rFonts w:ascii="Times New Roman" w:hAnsi="Times New Roman"/>
          <w:b/>
          <w:sz w:val="44"/>
          <w:szCs w:val="48"/>
        </w:rPr>
      </w:pPr>
    </w:p>
    <w:p w:rsidR="00EC53D3" w:rsidRPr="002C71EC" w:rsidRDefault="00EC53D3" w:rsidP="00F146D7">
      <w:pPr>
        <w:pStyle w:val="a9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4"/>
          <w:szCs w:val="48"/>
        </w:rPr>
        <w:br w:type="page"/>
      </w:r>
      <w:r w:rsidRPr="002C71EC">
        <w:rPr>
          <w:rFonts w:ascii="Times New Roman" w:hAnsi="Times New Roman"/>
          <w:b/>
          <w:sz w:val="28"/>
          <w:szCs w:val="28"/>
        </w:rPr>
        <w:lastRenderedPageBreak/>
        <w:t>Список используемой литературы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2C71EC">
        <w:rPr>
          <w:rFonts w:ascii="Times New Roman" w:hAnsi="Times New Roman"/>
          <w:sz w:val="28"/>
          <w:szCs w:val="28"/>
        </w:rPr>
        <w:t>Гордин</w:t>
      </w:r>
      <w:proofErr w:type="spellEnd"/>
      <w:r w:rsidRPr="002C71EC">
        <w:rPr>
          <w:rFonts w:ascii="Times New Roman" w:hAnsi="Times New Roman"/>
          <w:sz w:val="28"/>
          <w:szCs w:val="28"/>
        </w:rPr>
        <w:t>. Пушкинский заповедник.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>- М: Государственное издательство Искусство, 1956.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 xml:space="preserve">И. </w:t>
      </w:r>
      <w:proofErr w:type="spellStart"/>
      <w:r w:rsidR="002C71EC">
        <w:rPr>
          <w:rFonts w:ascii="Times New Roman" w:hAnsi="Times New Roman"/>
          <w:sz w:val="28"/>
          <w:szCs w:val="28"/>
        </w:rPr>
        <w:t>Фейнберг</w:t>
      </w:r>
      <w:proofErr w:type="spellEnd"/>
      <w:r w:rsidR="002C71EC">
        <w:rPr>
          <w:rFonts w:ascii="Times New Roman" w:hAnsi="Times New Roman"/>
          <w:sz w:val="28"/>
          <w:szCs w:val="28"/>
        </w:rPr>
        <w:t xml:space="preserve">. Незавершённые работы </w:t>
      </w:r>
      <w:r w:rsidRPr="002C71EC">
        <w:rPr>
          <w:rFonts w:ascii="Times New Roman" w:hAnsi="Times New Roman"/>
          <w:sz w:val="28"/>
          <w:szCs w:val="28"/>
        </w:rPr>
        <w:t>Пушкина.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>- М: Издательство Современник, 1976.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>Н. Скатов. Пушкин.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>- Литературно-художественное издание для старшего школьного возраста, 1990.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 xml:space="preserve">Очерки и примечания В.В. </w:t>
      </w:r>
      <w:proofErr w:type="spellStart"/>
      <w:r w:rsidRPr="002C71EC">
        <w:rPr>
          <w:rFonts w:ascii="Times New Roman" w:hAnsi="Times New Roman"/>
          <w:sz w:val="28"/>
          <w:szCs w:val="28"/>
        </w:rPr>
        <w:t>Кунина</w:t>
      </w:r>
      <w:proofErr w:type="spellEnd"/>
      <w:r w:rsidRPr="002C71EC">
        <w:rPr>
          <w:rFonts w:ascii="Times New Roman" w:hAnsi="Times New Roman"/>
          <w:sz w:val="28"/>
          <w:szCs w:val="28"/>
        </w:rPr>
        <w:t>. Последний год жизни Пушкина.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>- М: Издательство Правда, 1989.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>Путеводитель, авторский коллектив. Пушкинские места России.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 xml:space="preserve">- М: </w:t>
      </w:r>
      <w:proofErr w:type="spellStart"/>
      <w:r w:rsidRPr="002C71EC">
        <w:rPr>
          <w:rFonts w:ascii="Times New Roman" w:hAnsi="Times New Roman"/>
          <w:sz w:val="28"/>
          <w:szCs w:val="28"/>
        </w:rPr>
        <w:t>Профиздат</w:t>
      </w:r>
      <w:proofErr w:type="spellEnd"/>
      <w:r w:rsidRPr="002C71EC">
        <w:rPr>
          <w:rFonts w:ascii="Times New Roman" w:hAnsi="Times New Roman"/>
          <w:sz w:val="28"/>
          <w:szCs w:val="28"/>
        </w:rPr>
        <w:t>, 1984.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>Составитель В. Я. Коровина. Пушкин в школе.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>-</w:t>
      </w:r>
      <w:r w:rsidR="002C71EC">
        <w:rPr>
          <w:rFonts w:ascii="Times New Roman" w:hAnsi="Times New Roman"/>
          <w:sz w:val="28"/>
          <w:szCs w:val="28"/>
        </w:rPr>
        <w:t xml:space="preserve"> </w:t>
      </w:r>
      <w:r w:rsidRPr="002C71EC">
        <w:rPr>
          <w:rFonts w:ascii="Times New Roman" w:hAnsi="Times New Roman"/>
          <w:sz w:val="28"/>
          <w:szCs w:val="28"/>
        </w:rPr>
        <w:t xml:space="preserve"> М: Просвещение, 1978.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>Составитель Н.В. Колосова. Болдинская осень. – М: Молодая гвардия, 1982.</w:t>
      </w:r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 xml:space="preserve">  </w:t>
      </w:r>
      <w:hyperlink r:id="rId27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</w:rPr>
          <w:t>http://www.intomoscow.ru</w:t>
        </w:r>
      </w:hyperlink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color w:val="000000"/>
          <w:sz w:val="28"/>
          <w:szCs w:val="28"/>
        </w:rPr>
        <w:t xml:space="preserve">  </w:t>
      </w:r>
      <w:hyperlink r:id="rId28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</w:rPr>
          <w:t>http://www.2fj.ru</w:t>
        </w:r>
      </w:hyperlink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color w:val="000000"/>
          <w:sz w:val="28"/>
          <w:szCs w:val="28"/>
        </w:rPr>
        <w:t xml:space="preserve">  </w:t>
      </w:r>
      <w:hyperlink r:id="rId29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</w:rPr>
          <w:t>http://allrefs.net</w:t>
        </w:r>
      </w:hyperlink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color w:val="000000"/>
          <w:sz w:val="28"/>
          <w:szCs w:val="28"/>
        </w:rPr>
        <w:t xml:space="preserve">  </w:t>
      </w:r>
      <w:hyperlink r:id="rId30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</w:rPr>
          <w:t>http://www.peterburg.biz</w:t>
        </w:r>
      </w:hyperlink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color w:val="000000"/>
          <w:sz w:val="28"/>
          <w:szCs w:val="28"/>
        </w:rPr>
        <w:t xml:space="preserve">  </w:t>
      </w:r>
      <w:hyperlink r:id="rId31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</w:rPr>
          <w:t>https://ru.wikipedia.org</w:t>
        </w:r>
      </w:hyperlink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 xml:space="preserve">  </w:t>
      </w:r>
      <w:hyperlink r:id="rId32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</w:rPr>
          <w:t>http://www.pushkinmesta.ru</w:t>
        </w:r>
      </w:hyperlink>
    </w:p>
    <w:p w:rsidR="00EC53D3" w:rsidRPr="002C71EC" w:rsidRDefault="00EC53D3" w:rsidP="00F146D7">
      <w:pPr>
        <w:pStyle w:val="a9"/>
        <w:numPr>
          <w:ilvl w:val="0"/>
          <w:numId w:val="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C71EC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33" w:history="1">
        <w:r w:rsidRPr="002C71EC">
          <w:rPr>
            <w:rStyle w:val="a3"/>
            <w:rFonts w:ascii="Times New Roman" w:hAnsi="Times New Roman"/>
            <w:color w:val="000000"/>
            <w:sz w:val="28"/>
            <w:szCs w:val="28"/>
            <w:lang w:eastAsia="ru-RU"/>
          </w:rPr>
          <w:t>https://.infourok.ru/uploads</w:t>
        </w:r>
      </w:hyperlink>
    </w:p>
    <w:p w:rsidR="00EC53D3" w:rsidRPr="002C71EC" w:rsidRDefault="002C71EC" w:rsidP="00F146D7">
      <w:pPr>
        <w:pStyle w:val="a9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2C71EC">
        <w:rPr>
          <w:rFonts w:ascii="Times New Roman" w:hAnsi="Times New Roman"/>
          <w:sz w:val="28"/>
          <w:szCs w:val="28"/>
        </w:rPr>
        <w:t xml:space="preserve"> </w:t>
      </w:r>
      <w:hyperlink r:id="rId34" w:history="1">
        <w:r w:rsidRPr="002C71EC">
          <w:rPr>
            <w:rStyle w:val="a3"/>
            <w:rFonts w:ascii="Times New Roman" w:hAnsi="Times New Roman"/>
            <w:color w:val="auto"/>
            <w:sz w:val="28"/>
            <w:szCs w:val="28"/>
          </w:rPr>
          <w:t>http://fb.ru/misc/i/gallery</w:t>
        </w:r>
      </w:hyperlink>
    </w:p>
    <w:p w:rsidR="002C71EC" w:rsidRDefault="002C71EC" w:rsidP="00F146D7">
      <w:pPr>
        <w:pStyle w:val="a9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E95E56" w:rsidRPr="002C71EC" w:rsidRDefault="00E95E56" w:rsidP="00F146D7">
      <w:pPr>
        <w:pStyle w:val="a9"/>
        <w:spacing w:after="0" w:line="36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E95E56" w:rsidRPr="002C71EC" w:rsidSect="000C37D9">
      <w:footerReference w:type="even" r:id="rId35"/>
      <w:footerReference w:type="default" r:id="rId36"/>
      <w:pgSz w:w="11906" w:h="16838"/>
      <w:pgMar w:top="720" w:right="851" w:bottom="567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A06" w:rsidRDefault="002F2A06">
      <w:r>
        <w:separator/>
      </w:r>
    </w:p>
  </w:endnote>
  <w:endnote w:type="continuationSeparator" w:id="0">
    <w:p w:rsidR="002F2A06" w:rsidRDefault="002F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D3" w:rsidRDefault="00EC53D3" w:rsidP="00D25C2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C53D3" w:rsidRDefault="00EC53D3" w:rsidP="000C37D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D3" w:rsidRDefault="00EC53D3" w:rsidP="00D25C2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D4F54">
      <w:rPr>
        <w:rStyle w:val="ac"/>
        <w:noProof/>
      </w:rPr>
      <w:t>13</w:t>
    </w:r>
    <w:r>
      <w:rPr>
        <w:rStyle w:val="ac"/>
      </w:rPr>
      <w:fldChar w:fldCharType="end"/>
    </w:r>
  </w:p>
  <w:p w:rsidR="00EC53D3" w:rsidRDefault="00EC53D3" w:rsidP="000C37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A06" w:rsidRDefault="002F2A06">
      <w:r>
        <w:separator/>
      </w:r>
    </w:p>
  </w:footnote>
  <w:footnote w:type="continuationSeparator" w:id="0">
    <w:p w:rsidR="002F2A06" w:rsidRDefault="002F2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7D60"/>
    <w:multiLevelType w:val="multilevel"/>
    <w:tmpl w:val="2614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9B40F1"/>
    <w:multiLevelType w:val="multilevel"/>
    <w:tmpl w:val="256C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76773"/>
    <w:multiLevelType w:val="hybridMultilevel"/>
    <w:tmpl w:val="78DCF0FE"/>
    <w:lvl w:ilvl="0" w:tplc="EC16906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421EF0"/>
    <w:multiLevelType w:val="hybridMultilevel"/>
    <w:tmpl w:val="7DF2341A"/>
    <w:lvl w:ilvl="0" w:tplc="60F2A65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5FE1E76"/>
    <w:multiLevelType w:val="multilevel"/>
    <w:tmpl w:val="7F403D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7F15C39"/>
    <w:multiLevelType w:val="multilevel"/>
    <w:tmpl w:val="99CE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2D2E82"/>
    <w:multiLevelType w:val="hybridMultilevel"/>
    <w:tmpl w:val="395023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3627BE"/>
    <w:multiLevelType w:val="multilevel"/>
    <w:tmpl w:val="0B541AB8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isLgl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8" w15:restartNumberingAfterBreak="0">
    <w:nsid w:val="4C4B29BC"/>
    <w:multiLevelType w:val="hybridMultilevel"/>
    <w:tmpl w:val="DF9E5566"/>
    <w:lvl w:ilvl="0" w:tplc="0419000F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9" w15:restartNumberingAfterBreak="0">
    <w:nsid w:val="5A3A3E3A"/>
    <w:multiLevelType w:val="hybridMultilevel"/>
    <w:tmpl w:val="0CFC67F2"/>
    <w:lvl w:ilvl="0" w:tplc="AE06CB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DCD7CBF"/>
    <w:multiLevelType w:val="hybridMultilevel"/>
    <w:tmpl w:val="FC70E942"/>
    <w:lvl w:ilvl="0" w:tplc="CBA035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E4"/>
    <w:rsid w:val="00002163"/>
    <w:rsid w:val="00033EDE"/>
    <w:rsid w:val="00050DFA"/>
    <w:rsid w:val="000675B8"/>
    <w:rsid w:val="000721AB"/>
    <w:rsid w:val="00086772"/>
    <w:rsid w:val="000B1D01"/>
    <w:rsid w:val="000C37D9"/>
    <w:rsid w:val="0014544D"/>
    <w:rsid w:val="0015682B"/>
    <w:rsid w:val="00163887"/>
    <w:rsid w:val="00173B8A"/>
    <w:rsid w:val="001B7868"/>
    <w:rsid w:val="002C71EC"/>
    <w:rsid w:val="002D1EFB"/>
    <w:rsid w:val="002E25AE"/>
    <w:rsid w:val="002F0D08"/>
    <w:rsid w:val="002F2A06"/>
    <w:rsid w:val="00314F09"/>
    <w:rsid w:val="003566EB"/>
    <w:rsid w:val="003911BE"/>
    <w:rsid w:val="003E2656"/>
    <w:rsid w:val="00405D0C"/>
    <w:rsid w:val="0041037C"/>
    <w:rsid w:val="00465699"/>
    <w:rsid w:val="004769DD"/>
    <w:rsid w:val="0048163D"/>
    <w:rsid w:val="004B3BBC"/>
    <w:rsid w:val="004B6570"/>
    <w:rsid w:val="004D26F2"/>
    <w:rsid w:val="005130D5"/>
    <w:rsid w:val="00580E94"/>
    <w:rsid w:val="0058308D"/>
    <w:rsid w:val="005B229F"/>
    <w:rsid w:val="005B3F44"/>
    <w:rsid w:val="005B6D36"/>
    <w:rsid w:val="005D2F8C"/>
    <w:rsid w:val="005D41C1"/>
    <w:rsid w:val="005F3E64"/>
    <w:rsid w:val="0061487D"/>
    <w:rsid w:val="00626729"/>
    <w:rsid w:val="006D5631"/>
    <w:rsid w:val="00704C0E"/>
    <w:rsid w:val="007235FE"/>
    <w:rsid w:val="00767F26"/>
    <w:rsid w:val="007919FA"/>
    <w:rsid w:val="00792E94"/>
    <w:rsid w:val="007B641E"/>
    <w:rsid w:val="00804A8B"/>
    <w:rsid w:val="0085437D"/>
    <w:rsid w:val="00854982"/>
    <w:rsid w:val="00855975"/>
    <w:rsid w:val="00872117"/>
    <w:rsid w:val="008D4F54"/>
    <w:rsid w:val="008F6136"/>
    <w:rsid w:val="00925D1F"/>
    <w:rsid w:val="00936CAE"/>
    <w:rsid w:val="0094751E"/>
    <w:rsid w:val="00957723"/>
    <w:rsid w:val="00996D53"/>
    <w:rsid w:val="00997991"/>
    <w:rsid w:val="009C6770"/>
    <w:rsid w:val="009F5032"/>
    <w:rsid w:val="00A17FB2"/>
    <w:rsid w:val="00A441EB"/>
    <w:rsid w:val="00AA354C"/>
    <w:rsid w:val="00B575AA"/>
    <w:rsid w:val="00B808FF"/>
    <w:rsid w:val="00BF31EA"/>
    <w:rsid w:val="00C005F0"/>
    <w:rsid w:val="00C346E2"/>
    <w:rsid w:val="00C61AD0"/>
    <w:rsid w:val="00C72A49"/>
    <w:rsid w:val="00C92BAC"/>
    <w:rsid w:val="00CA697C"/>
    <w:rsid w:val="00D06A7D"/>
    <w:rsid w:val="00D25C20"/>
    <w:rsid w:val="00D61587"/>
    <w:rsid w:val="00D63FE4"/>
    <w:rsid w:val="00DB2D03"/>
    <w:rsid w:val="00DC1DED"/>
    <w:rsid w:val="00DD61B1"/>
    <w:rsid w:val="00E05CB7"/>
    <w:rsid w:val="00E07592"/>
    <w:rsid w:val="00E346FA"/>
    <w:rsid w:val="00E547A9"/>
    <w:rsid w:val="00E627F3"/>
    <w:rsid w:val="00E94E34"/>
    <w:rsid w:val="00E95E56"/>
    <w:rsid w:val="00EC53D3"/>
    <w:rsid w:val="00EE3767"/>
    <w:rsid w:val="00EF2F55"/>
    <w:rsid w:val="00EF70A0"/>
    <w:rsid w:val="00F04F3D"/>
    <w:rsid w:val="00F146D7"/>
    <w:rsid w:val="00F8339C"/>
    <w:rsid w:val="00F8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C936A4-F6C1-4797-B874-EE4D4A43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F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50D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D63FE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63FE4"/>
    <w:rPr>
      <w:rFonts w:ascii="Cambria" w:hAnsi="Cambria" w:cs="Times New Roman"/>
      <w:b/>
      <w:bCs/>
      <w:color w:val="4F81BD"/>
    </w:rPr>
  </w:style>
  <w:style w:type="character" w:styleId="a3">
    <w:name w:val="Hyperlink"/>
    <w:uiPriority w:val="99"/>
    <w:semiHidden/>
    <w:rsid w:val="00D63FE4"/>
    <w:rPr>
      <w:rFonts w:cs="Times New Roman"/>
      <w:color w:val="0096FF"/>
      <w:u w:val="none"/>
      <w:effect w:val="none"/>
    </w:rPr>
  </w:style>
  <w:style w:type="paragraph" w:styleId="a4">
    <w:name w:val="Normal (Web)"/>
    <w:basedOn w:val="a"/>
    <w:uiPriority w:val="99"/>
    <w:semiHidden/>
    <w:rsid w:val="00D63FE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B2622"/>
      <w:sz w:val="24"/>
      <w:szCs w:val="24"/>
      <w:lang w:eastAsia="ru-RU"/>
    </w:rPr>
  </w:style>
  <w:style w:type="character" w:styleId="a5">
    <w:name w:val="Emphasis"/>
    <w:uiPriority w:val="99"/>
    <w:qFormat/>
    <w:rsid w:val="00D63FE4"/>
    <w:rPr>
      <w:rFonts w:cs="Times New Roman"/>
      <w:i/>
      <w:iCs/>
    </w:rPr>
  </w:style>
  <w:style w:type="character" w:styleId="a6">
    <w:name w:val="Strong"/>
    <w:uiPriority w:val="99"/>
    <w:qFormat/>
    <w:rsid w:val="00D63FE4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rsid w:val="00D63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63F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5F3E64"/>
    <w:pPr>
      <w:ind w:left="720"/>
      <w:contextualSpacing/>
    </w:pPr>
  </w:style>
  <w:style w:type="paragraph" w:customStyle="1" w:styleId="c2c5">
    <w:name w:val="c2 c5"/>
    <w:basedOn w:val="a"/>
    <w:uiPriority w:val="99"/>
    <w:rsid w:val="005130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5130D5"/>
    <w:rPr>
      <w:rFonts w:cs="Times New Roman"/>
    </w:rPr>
  </w:style>
  <w:style w:type="character" w:customStyle="1" w:styleId="c1c25">
    <w:name w:val="c1 c25"/>
    <w:uiPriority w:val="99"/>
    <w:rsid w:val="005130D5"/>
    <w:rPr>
      <w:rFonts w:cs="Times New Roman"/>
    </w:rPr>
  </w:style>
  <w:style w:type="character" w:customStyle="1" w:styleId="c12c25">
    <w:name w:val="c12 c25"/>
    <w:uiPriority w:val="99"/>
    <w:rsid w:val="00E627F3"/>
    <w:rPr>
      <w:rFonts w:cs="Times New Roman"/>
    </w:rPr>
  </w:style>
  <w:style w:type="character" w:customStyle="1" w:styleId="c12">
    <w:name w:val="c12"/>
    <w:uiPriority w:val="99"/>
    <w:rsid w:val="00E627F3"/>
    <w:rPr>
      <w:rFonts w:cs="Times New Roman"/>
    </w:rPr>
  </w:style>
  <w:style w:type="paragraph" w:customStyle="1" w:styleId="c5c37">
    <w:name w:val="c5 c37"/>
    <w:basedOn w:val="a"/>
    <w:uiPriority w:val="99"/>
    <w:rsid w:val="00E62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c5">
    <w:name w:val="c37 c5"/>
    <w:basedOn w:val="a"/>
    <w:uiPriority w:val="99"/>
    <w:rsid w:val="00E62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5D2F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c9">
    <w:name w:val="c2 c9"/>
    <w:basedOn w:val="a"/>
    <w:uiPriority w:val="99"/>
    <w:rsid w:val="005D2F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c20">
    <w:name w:val="c1 c20"/>
    <w:uiPriority w:val="99"/>
    <w:rsid w:val="005D2F8C"/>
    <w:rPr>
      <w:rFonts w:cs="Times New Roman"/>
    </w:rPr>
  </w:style>
  <w:style w:type="paragraph" w:styleId="aa">
    <w:name w:val="footer"/>
    <w:basedOn w:val="a"/>
    <w:link w:val="ab"/>
    <w:uiPriority w:val="99"/>
    <w:rsid w:val="000C37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lang w:eastAsia="en-US"/>
    </w:rPr>
  </w:style>
  <w:style w:type="character" w:styleId="ac">
    <w:name w:val="page number"/>
    <w:uiPriority w:val="99"/>
    <w:rsid w:val="000C37D9"/>
    <w:rPr>
      <w:rFonts w:cs="Times New Roman"/>
    </w:rPr>
  </w:style>
  <w:style w:type="character" w:customStyle="1" w:styleId="10">
    <w:name w:val="Заголовок 1 Знак"/>
    <w:link w:val="1"/>
    <w:rsid w:val="00050DF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5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5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5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cdn01.ru/files/users/images/be/95/be959acc56e6f4341dbda2451f199164.jpg" TargetMode="External"/><Relationship Id="rId13" Type="http://schemas.openxmlformats.org/officeDocument/2006/relationships/image" Target="media/image5.jpeg"/><Relationship Id="rId18" Type="http://schemas.openxmlformats.org/officeDocument/2006/relationships/image" Target="http://mw2.google.com/mw-panoramio/photos/medium/94259324.jpg" TargetMode="External"/><Relationship Id="rId26" Type="http://schemas.openxmlformats.org/officeDocument/2006/relationships/image" Target="http://nn.tur-region.ru/wp-content/uploads/sites/22/2015/10/main3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hyperlink" Target="http://fb.ru/misc/i/gallery" TargetMode="External"/><Relationship Id="rId7" Type="http://schemas.openxmlformats.org/officeDocument/2006/relationships/image" Target="media/image1.jpeg"/><Relationship Id="rId12" Type="http://schemas.openxmlformats.org/officeDocument/2006/relationships/image" Target="http://old.mger2020.ru/sites/default/files/liceisty.jp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2.jpeg"/><Relationship Id="rId33" Type="http://schemas.openxmlformats.org/officeDocument/2006/relationships/hyperlink" Target="https://.infourok.ru/upload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www.globmuseum.info/wp-content/uploads/2010/03/%C2%AB%D0%9C%D1%83%D0%B7%D0%B5%D0%B9-%D0%B7%D0%B0%D0%BF%D0%BE%D0%B2%D0%B5%D0%B4%D0%BD%D0%B8%D0%BA-%C2%AB%D0%9C%D0%B8%D1%85%D0%B0%D0%B9%D0%BB%D0%BE%D0%B2%D1%81%D0%BA%D0%BE%D0%B5%C2%BB.jpg" TargetMode="External"/><Relationship Id="rId20" Type="http://schemas.openxmlformats.org/officeDocument/2006/relationships/image" Target="https://im0-tub-ru.yandex.net/i?id=83163d5b393f6d739b71bf18f3cb8d00&amp;n=33&amp;h=215&amp;w=323" TargetMode="External"/><Relationship Id="rId29" Type="http://schemas.openxmlformats.org/officeDocument/2006/relationships/hyperlink" Target="http://allrefs.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http://temples.ru/private/f000595/005_0094068b.jpg" TargetMode="External"/><Relationship Id="rId32" Type="http://schemas.openxmlformats.org/officeDocument/2006/relationships/hyperlink" Target="http://www.pushkinmesta.ru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hyperlink" Target="http://www.2fj.ru" TargetMode="External"/><Relationship Id="rId36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31" Type="http://schemas.openxmlformats.org/officeDocument/2006/relationships/hyperlink" Target="https://ru.wikipedi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fb.ru/misc/i/gallery/21254/649301.jpg" TargetMode="External"/><Relationship Id="rId22" Type="http://schemas.openxmlformats.org/officeDocument/2006/relationships/image" Target="media/image10.jpeg"/><Relationship Id="rId27" Type="http://schemas.openxmlformats.org/officeDocument/2006/relationships/hyperlink" Target="http://www.intomoscow.ru" TargetMode="External"/><Relationship Id="rId30" Type="http://schemas.openxmlformats.org/officeDocument/2006/relationships/hyperlink" Target="http://www.peterburg.biz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3</cp:lastModifiedBy>
  <cp:revision>5</cp:revision>
  <dcterms:created xsi:type="dcterms:W3CDTF">2017-04-10T11:45:00Z</dcterms:created>
  <dcterms:modified xsi:type="dcterms:W3CDTF">2024-07-03T09:38:00Z</dcterms:modified>
</cp:coreProperties>
</file>